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3"/>
        <w:gridCol w:w="3600"/>
      </w:tblGrid>
      <w:tr w:rsidR="008E1D17" w:rsidRPr="00572F72" w14:paraId="0AA97927" w14:textId="77777777" w:rsidTr="0004694D">
        <w:trPr>
          <w:trHeight w:val="1594"/>
        </w:trPr>
        <w:tc>
          <w:tcPr>
            <w:tcW w:w="10773" w:type="dxa"/>
            <w:tcBorders>
              <w:top w:val="nil"/>
              <w:left w:val="nil"/>
              <w:bottom w:val="single" w:sz="4" w:space="0" w:color="auto"/>
              <w:right w:val="nil"/>
            </w:tcBorders>
            <w:shd w:val="clear" w:color="auto" w:fill="auto"/>
          </w:tcPr>
          <w:p w14:paraId="36B5F5BE" w14:textId="77777777" w:rsidR="008E1D17" w:rsidRPr="004F3F14" w:rsidRDefault="008E1D17" w:rsidP="00BF3CC4">
            <w:pPr>
              <w:spacing w:after="120"/>
              <w:ind w:left="-108"/>
              <w:rPr>
                <w:rFonts w:ascii="Arial" w:hAnsi="Arial" w:cs="Arial"/>
                <w:b/>
                <w:sz w:val="18"/>
                <w:szCs w:val="18"/>
              </w:rPr>
            </w:pPr>
            <w:bookmarkStart w:id="0" w:name="OLE_LINK1"/>
            <w:bookmarkStart w:id="1" w:name="OLE_LINK2"/>
            <w:r w:rsidRPr="004F3F14">
              <w:rPr>
                <w:rFonts w:ascii="Arial" w:hAnsi="Arial" w:cs="Arial"/>
                <w:b/>
                <w:sz w:val="18"/>
                <w:szCs w:val="18"/>
              </w:rPr>
              <w:t xml:space="preserve">CÔNG TY   </w:t>
            </w:r>
          </w:p>
          <w:p w14:paraId="7DA15A27" w14:textId="77777777" w:rsidR="008E1D17" w:rsidRPr="004F3F14" w:rsidRDefault="008E1D17" w:rsidP="00BF3CC4">
            <w:pPr>
              <w:pStyle w:val="Header"/>
              <w:tabs>
                <w:tab w:val="right" w:pos="9940"/>
              </w:tabs>
              <w:spacing w:before="180" w:after="120"/>
              <w:ind w:left="-108"/>
              <w:rPr>
                <w:rFonts w:ascii="Arial" w:hAnsi="Arial" w:cs="Arial"/>
                <w:i/>
                <w:sz w:val="18"/>
                <w:szCs w:val="18"/>
              </w:rPr>
            </w:pPr>
            <w:r w:rsidRPr="004F3F14">
              <w:rPr>
                <w:rFonts w:ascii="Arial" w:hAnsi="Arial" w:cs="Arial"/>
                <w:b/>
                <w:sz w:val="18"/>
                <w:szCs w:val="18"/>
              </w:rPr>
              <w:t>Tên khách hàng:</w:t>
            </w:r>
            <w:r w:rsidRPr="004F3F14">
              <w:rPr>
                <w:rFonts w:ascii="Arial" w:hAnsi="Arial" w:cs="Arial"/>
                <w:sz w:val="18"/>
                <w:szCs w:val="18"/>
              </w:rPr>
              <w:t xml:space="preserve"> </w:t>
            </w:r>
            <w:r w:rsidRPr="004F3F14">
              <w:rPr>
                <w:rFonts w:ascii="Arial" w:hAnsi="Arial" w:cs="Arial"/>
                <w:i/>
                <w:sz w:val="18"/>
                <w:szCs w:val="18"/>
              </w:rPr>
              <w:t xml:space="preserve"> </w:t>
            </w:r>
          </w:p>
          <w:p w14:paraId="320C8C18" w14:textId="77777777" w:rsidR="008E1D17" w:rsidRPr="004F3F14" w:rsidRDefault="008E1D17" w:rsidP="008E1D17">
            <w:pPr>
              <w:pStyle w:val="Header"/>
              <w:tabs>
                <w:tab w:val="right" w:pos="9940"/>
              </w:tabs>
              <w:spacing w:before="180" w:after="120"/>
              <w:ind w:left="-108" w:right="-91"/>
              <w:rPr>
                <w:rFonts w:ascii="Arial" w:hAnsi="Arial" w:cs="Arial"/>
                <w:i/>
                <w:sz w:val="18"/>
                <w:szCs w:val="18"/>
                <w:lang w:val="vi-VN"/>
              </w:rPr>
            </w:pPr>
            <w:r w:rsidRPr="004F3F14">
              <w:rPr>
                <w:rFonts w:ascii="Arial" w:hAnsi="Arial" w:cs="Arial"/>
                <w:b/>
                <w:sz w:val="18"/>
                <w:szCs w:val="18"/>
                <w:lang w:val="vi-VN"/>
              </w:rPr>
              <w:t>Ngày kết thúc kỳ kế toán:</w:t>
            </w:r>
            <w:r w:rsidRPr="004F3F14">
              <w:rPr>
                <w:rFonts w:ascii="Arial" w:hAnsi="Arial" w:cs="Arial"/>
                <w:sz w:val="18"/>
                <w:szCs w:val="18"/>
                <w:lang w:val="vi-VN"/>
              </w:rPr>
              <w:t xml:space="preserve"> </w:t>
            </w:r>
            <w:r w:rsidRPr="004F3F14">
              <w:rPr>
                <w:rFonts w:ascii="Arial" w:hAnsi="Arial" w:cs="Arial"/>
                <w:i/>
                <w:sz w:val="18"/>
                <w:szCs w:val="18"/>
                <w:lang w:val="vi-VN"/>
              </w:rPr>
              <w:t xml:space="preserve"> </w:t>
            </w:r>
          </w:p>
          <w:p w14:paraId="26674D5C" w14:textId="3678E621" w:rsidR="008E1D17" w:rsidRPr="004F3F14" w:rsidRDefault="008E1D17" w:rsidP="00BF3CC4">
            <w:pPr>
              <w:pStyle w:val="Header"/>
              <w:tabs>
                <w:tab w:val="right" w:pos="9940"/>
              </w:tabs>
              <w:ind w:left="-108"/>
              <w:rPr>
                <w:rFonts w:ascii="Arial" w:hAnsi="Arial" w:cs="Arial"/>
                <w:b/>
                <w:sz w:val="18"/>
                <w:szCs w:val="18"/>
                <w:lang w:val="vi-VN"/>
              </w:rPr>
            </w:pPr>
            <w:r w:rsidRPr="004F3F14">
              <w:rPr>
                <w:rFonts w:ascii="Arial" w:hAnsi="Arial" w:cs="Arial"/>
                <w:b/>
                <w:sz w:val="18"/>
                <w:szCs w:val="18"/>
                <w:lang w:val="vi-VN"/>
              </w:rPr>
              <w:t xml:space="preserve">Nội dung: </w:t>
            </w:r>
            <w:r w:rsidR="00D55F1D" w:rsidRPr="004F3F14">
              <w:rPr>
                <w:rFonts w:ascii="Arial" w:hAnsi="Arial" w:cs="Arial"/>
                <w:b/>
                <w:sz w:val="18"/>
                <w:szCs w:val="18"/>
                <w:lang w:val="vi-VN"/>
              </w:rPr>
              <w:t xml:space="preserve">TỔNG HỢP </w:t>
            </w:r>
            <w:r w:rsidR="00F35029" w:rsidRPr="004F3F14">
              <w:rPr>
                <w:rFonts w:ascii="Arial" w:hAnsi="Arial" w:cs="Arial"/>
                <w:b/>
                <w:spacing w:val="-2"/>
                <w:sz w:val="18"/>
                <w:szCs w:val="18"/>
                <w:lang w:val="vi-VN"/>
              </w:rPr>
              <w:t>ĐÁNH GIÁ RỦI RO CẤP ĐỘ B</w:t>
            </w:r>
            <w:r w:rsidR="003D6DA6" w:rsidRPr="004F3F14">
              <w:rPr>
                <w:rFonts w:ascii="Arial" w:hAnsi="Arial" w:cs="Arial"/>
                <w:b/>
                <w:spacing w:val="-2"/>
                <w:sz w:val="18"/>
                <w:szCs w:val="18"/>
                <w:lang w:val="vi-VN"/>
              </w:rPr>
              <w:t>ÁO CÁO TÀI CHÍNH</w:t>
            </w:r>
            <w:r w:rsidRPr="004F3F14">
              <w:rPr>
                <w:rFonts w:ascii="Arial" w:hAnsi="Arial" w:cs="Arial"/>
                <w:b/>
                <w:spacing w:val="-2"/>
                <w:sz w:val="18"/>
                <w:szCs w:val="18"/>
                <w:lang w:val="vi-VN"/>
              </w:rPr>
              <w:t xml:space="preserve"> </w:t>
            </w:r>
            <w:r w:rsidR="00143B47" w:rsidRPr="004F3F14">
              <w:rPr>
                <w:rFonts w:ascii="Arial" w:hAnsi="Arial" w:cs="Arial"/>
                <w:b/>
                <w:spacing w:val="-2"/>
                <w:sz w:val="18"/>
                <w:szCs w:val="18"/>
                <w:lang w:val="vi-VN"/>
              </w:rPr>
              <w:t xml:space="preserve">TẬP ĐOÀN </w:t>
            </w:r>
            <w:r w:rsidR="00071030" w:rsidRPr="004F3F14">
              <w:rPr>
                <w:rFonts w:ascii="Arial" w:hAnsi="Arial" w:cs="Arial"/>
                <w:b/>
                <w:spacing w:val="-2"/>
                <w:sz w:val="18"/>
                <w:szCs w:val="18"/>
                <w:lang w:val="vi-VN"/>
              </w:rPr>
              <w:t>VÀ CẤP ĐỘ CƠ SỞ DẪN LIỆU</w:t>
            </w:r>
          </w:p>
          <w:p w14:paraId="640F97B0" w14:textId="77777777" w:rsidR="008E1D17" w:rsidRPr="004F3F14" w:rsidRDefault="008E1D17" w:rsidP="00BF3CC4">
            <w:pPr>
              <w:pStyle w:val="Header"/>
              <w:tabs>
                <w:tab w:val="right" w:pos="9940"/>
              </w:tabs>
              <w:spacing w:before="120"/>
              <w:ind w:left="-108"/>
              <w:rPr>
                <w:rFonts w:ascii="Arial" w:hAnsi="Arial" w:cs="Arial"/>
                <w:b/>
                <w:sz w:val="20"/>
                <w:lang w:val="vi-VN"/>
              </w:rPr>
            </w:pPr>
            <w:r w:rsidRPr="004F3F14">
              <w:rPr>
                <w:rFonts w:ascii="Arial" w:hAnsi="Arial" w:cs="Arial"/>
                <w:b/>
                <w:sz w:val="20"/>
                <w:lang w:val="vi-VN"/>
              </w:rPr>
              <w:t xml:space="preserve">                    </w:t>
            </w:r>
          </w:p>
        </w:tc>
        <w:tc>
          <w:tcPr>
            <w:tcW w:w="3600" w:type="dxa"/>
            <w:tcBorders>
              <w:top w:val="nil"/>
              <w:left w:val="nil"/>
              <w:bottom w:val="single" w:sz="4" w:space="0" w:color="auto"/>
              <w:right w:val="nil"/>
            </w:tcBorders>
            <w:shd w:val="clear" w:color="auto" w:fill="auto"/>
          </w:tcPr>
          <w:p w14:paraId="453B2FE7" w14:textId="77777777" w:rsidR="008E1D17" w:rsidRPr="004F3F14" w:rsidRDefault="008E1D17" w:rsidP="00BF3CC4">
            <w:pPr>
              <w:pStyle w:val="Header"/>
              <w:tabs>
                <w:tab w:val="right" w:pos="9940"/>
              </w:tabs>
              <w:rPr>
                <w:rFonts w:ascii="Arial" w:hAnsi="Arial" w:cs="Arial"/>
                <w:sz w:val="20"/>
                <w:lang w:val="vi-VN"/>
              </w:rPr>
            </w:pPr>
          </w:p>
        </w:tc>
      </w:tr>
    </w:tbl>
    <w:bookmarkEnd w:id="0"/>
    <w:bookmarkEnd w:id="1"/>
    <w:p w14:paraId="73683C0C" w14:textId="50D468E1" w:rsidR="004844D5" w:rsidRPr="004F3F14" w:rsidRDefault="004844D5" w:rsidP="004844D5">
      <w:pPr>
        <w:spacing w:before="120" w:after="60"/>
        <w:rPr>
          <w:rFonts w:ascii="Arial" w:hAnsi="Arial" w:cs="Arial"/>
          <w:b/>
          <w:caps/>
          <w:sz w:val="18"/>
          <w:szCs w:val="18"/>
          <w:lang w:val="vi-VN"/>
        </w:rPr>
      </w:pPr>
      <w:r w:rsidRPr="004F3F14">
        <w:rPr>
          <w:rFonts w:ascii="Arial" w:hAnsi="Arial" w:cs="Arial"/>
          <w:b/>
          <w:caps/>
          <w:sz w:val="18"/>
          <w:szCs w:val="18"/>
          <w:lang w:val="vi-VN"/>
        </w:rPr>
        <w:t xml:space="preserve">A. MỤC TIÊU: </w:t>
      </w:r>
    </w:p>
    <w:p w14:paraId="00D48F46" w14:textId="0D1D0C3F" w:rsidR="004844D5" w:rsidRPr="004F3F14" w:rsidRDefault="004844D5" w:rsidP="004844D5">
      <w:pPr>
        <w:spacing w:before="120"/>
        <w:jc w:val="both"/>
        <w:rPr>
          <w:rFonts w:ascii="Arial" w:hAnsi="Arial" w:cs="Arial"/>
          <w:sz w:val="18"/>
          <w:szCs w:val="18"/>
          <w:lang w:val="vi-VN"/>
        </w:rPr>
      </w:pPr>
      <w:r w:rsidRPr="004F3F14">
        <w:rPr>
          <w:rFonts w:ascii="Arial" w:hAnsi="Arial" w:cs="Arial"/>
          <w:sz w:val="18"/>
          <w:szCs w:val="18"/>
          <w:lang w:val="vi-VN"/>
        </w:rPr>
        <w:t xml:space="preserve">Ghi chép rủi ro tiềm tàng và rủi ro kiểm soát đã được xác định tại các giấy làm việc khác, thực hiện đánh giá rủi ro có sai sót trọng yếu ở cấp độ BCTC </w:t>
      </w:r>
      <w:r w:rsidR="00CE56C2" w:rsidRPr="004F3F14">
        <w:rPr>
          <w:rFonts w:ascii="Arial" w:hAnsi="Arial" w:cs="Arial"/>
          <w:sz w:val="18"/>
          <w:szCs w:val="18"/>
          <w:lang w:val="vi-VN"/>
        </w:rPr>
        <w:t xml:space="preserve">tập đoàn </w:t>
      </w:r>
      <w:r w:rsidRPr="004F3F14">
        <w:rPr>
          <w:rFonts w:ascii="Arial" w:hAnsi="Arial" w:cs="Arial"/>
          <w:sz w:val="18"/>
          <w:szCs w:val="18"/>
          <w:lang w:val="vi-VN"/>
        </w:rPr>
        <w:t>và cấp độ cơ sở dẫn liệu, đề xuất biện pháp xử lý tương ứng các rủi ro đã xác định.</w:t>
      </w:r>
    </w:p>
    <w:p w14:paraId="75892E18" w14:textId="41D4CC86" w:rsidR="004844D5" w:rsidRPr="004F3F14" w:rsidRDefault="004844D5" w:rsidP="004844D5">
      <w:pPr>
        <w:spacing w:before="120" w:after="120"/>
        <w:rPr>
          <w:rFonts w:ascii="Arial" w:hAnsi="Arial" w:cs="Arial"/>
          <w:i/>
          <w:sz w:val="18"/>
          <w:szCs w:val="18"/>
        </w:rPr>
      </w:pPr>
      <w:r w:rsidRPr="004F3F14">
        <w:rPr>
          <w:rFonts w:ascii="Arial" w:hAnsi="Arial" w:cs="Arial"/>
          <w:b/>
          <w:caps/>
          <w:sz w:val="18"/>
          <w:szCs w:val="18"/>
        </w:rPr>
        <w:t>B. NỘI DUNG</w:t>
      </w:r>
      <w:r w:rsidRPr="004F3F14">
        <w:rPr>
          <w:rFonts w:ascii="Arial" w:hAnsi="Arial" w:cs="Arial"/>
          <w:i/>
          <w:sz w:val="18"/>
          <w:szCs w:val="18"/>
        </w:rPr>
        <w:t xml:space="preserve"> </w:t>
      </w:r>
    </w:p>
    <w:p w14:paraId="2ABA3B5E" w14:textId="1359F3E5" w:rsidR="004844D5" w:rsidRPr="004F3F14" w:rsidRDefault="004844D5" w:rsidP="0004528E">
      <w:pPr>
        <w:numPr>
          <w:ilvl w:val="0"/>
          <w:numId w:val="17"/>
        </w:numPr>
        <w:autoSpaceDN w:val="0"/>
        <w:spacing w:before="120" w:after="240"/>
        <w:ind w:left="252" w:hanging="252"/>
        <w:outlineLvl w:val="0"/>
        <w:rPr>
          <w:rFonts w:ascii="Arial" w:hAnsi="Arial" w:cs="Arial"/>
          <w:b/>
          <w:bCs/>
          <w:caps/>
          <w:sz w:val="18"/>
          <w:szCs w:val="18"/>
        </w:rPr>
      </w:pPr>
      <w:r w:rsidRPr="004F3F14">
        <w:rPr>
          <w:rFonts w:ascii="Arial" w:hAnsi="Arial" w:cs="Arial"/>
          <w:b/>
          <w:bCs/>
          <w:caps/>
          <w:sz w:val="18"/>
          <w:szCs w:val="18"/>
        </w:rPr>
        <w:t xml:space="preserve">ĐÁNH GIÁ VÀ PHÂN LOẠI RỦI RO CẤP ĐỘ BCTC </w:t>
      </w:r>
      <w:r w:rsidR="00143B47" w:rsidRPr="004F3F14">
        <w:rPr>
          <w:rFonts w:ascii="Arial" w:hAnsi="Arial" w:cs="Arial"/>
          <w:b/>
          <w:bCs/>
          <w:caps/>
          <w:sz w:val="18"/>
          <w:szCs w:val="18"/>
        </w:rPr>
        <w:t>TẬP ĐOÀN</w:t>
      </w:r>
    </w:p>
    <w:tbl>
      <w:tblPr>
        <w:tblW w:w="14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3146"/>
        <w:gridCol w:w="992"/>
        <w:gridCol w:w="1416"/>
        <w:gridCol w:w="1416"/>
        <w:gridCol w:w="993"/>
        <w:gridCol w:w="1417"/>
        <w:gridCol w:w="2550"/>
        <w:gridCol w:w="1275"/>
      </w:tblGrid>
      <w:tr w:rsidR="004844D5" w:rsidRPr="004F3F14" w14:paraId="5C44BBBD" w14:textId="77777777" w:rsidTr="00212E03">
        <w:trPr>
          <w:trHeight w:val="848"/>
          <w:tblHeader/>
        </w:trPr>
        <w:tc>
          <w:tcPr>
            <w:tcW w:w="6662" w:type="dxa"/>
            <w:gridSpan w:val="4"/>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58452B3" w14:textId="6B4F48C3"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Đánh giá và</w:t>
            </w:r>
            <w:r w:rsidR="00A401AE" w:rsidRPr="004F3F14">
              <w:rPr>
                <w:rFonts w:ascii="Arial" w:eastAsia="Calibri" w:hAnsi="Arial" w:cs="Arial"/>
                <w:b/>
                <w:sz w:val="18"/>
                <w:szCs w:val="18"/>
              </w:rPr>
              <w:t>p</w:t>
            </w:r>
            <w:r w:rsidRPr="004F3F14">
              <w:rPr>
                <w:rFonts w:ascii="Arial" w:eastAsia="Calibri" w:hAnsi="Arial" w:cs="Arial"/>
                <w:b/>
                <w:sz w:val="18"/>
                <w:szCs w:val="18"/>
              </w:rPr>
              <w:t xml:space="preserve"> phân loại rủi ro tiềm tàng</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006576CC"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 xml:space="preserve">Đánh giá và phân loại rủi ro kiểm soát </w:t>
            </w:r>
          </w:p>
        </w:tc>
        <w:tc>
          <w:tcPr>
            <w:tcW w:w="1418" w:type="dxa"/>
            <w:tcBorders>
              <w:top w:val="single" w:sz="4" w:space="0" w:color="000000"/>
              <w:left w:val="single" w:sz="4" w:space="0" w:color="000000"/>
              <w:bottom w:val="single" w:sz="4" w:space="0" w:color="auto"/>
              <w:right w:val="single" w:sz="4" w:space="0" w:color="000000"/>
            </w:tcBorders>
            <w:shd w:val="clear" w:color="auto" w:fill="EEECE1"/>
            <w:vAlign w:val="center"/>
            <w:hideMark/>
          </w:tcPr>
          <w:p w14:paraId="4F8B1473"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 xml:space="preserve">Đánh giá và phân loại rủi ro có sai sót trọng yếu </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59C5D4B" w14:textId="798F827E"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Biện pháp xử lý kiểm toán đề xuất (</w:t>
            </w:r>
            <w:r w:rsidR="007E7BFF">
              <w:rPr>
                <w:rFonts w:ascii="Arial" w:eastAsia="Calibri" w:hAnsi="Arial" w:cs="Arial"/>
                <w:b/>
                <w:sz w:val="18"/>
                <w:szCs w:val="18"/>
              </w:rPr>
              <w:t>4</w:t>
            </w:r>
            <w:r w:rsidRPr="004F3F14">
              <w:rPr>
                <w:rFonts w:ascii="Arial" w:eastAsia="Calibri" w:hAnsi="Arial" w:cs="Arial"/>
                <w:b/>
                <w:sz w:val="18"/>
                <w:szCs w:val="18"/>
              </w:rPr>
              <w: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AB3BC1E"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 xml:space="preserve">Tham chiếu giấy làm việc </w:t>
            </w:r>
          </w:p>
        </w:tc>
      </w:tr>
      <w:tr w:rsidR="004844D5" w:rsidRPr="004F3F14" w14:paraId="12AD9932" w14:textId="77777777" w:rsidTr="004844D5">
        <w:trPr>
          <w:tblHeader/>
        </w:trPr>
        <w:tc>
          <w:tcPr>
            <w:tcW w:w="1105"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53E330C7"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 xml:space="preserve">Tham chiếu giấy làm việc </w:t>
            </w:r>
          </w:p>
        </w:tc>
        <w:tc>
          <w:tcPr>
            <w:tcW w:w="3148"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DD32A71"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Mô tả rủi ro (1)</w:t>
            </w:r>
          </w:p>
        </w:tc>
        <w:tc>
          <w:tcPr>
            <w:tcW w:w="992"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39101D53"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L/M/H(2)</w:t>
            </w:r>
          </w:p>
        </w:tc>
        <w:tc>
          <w:tcPr>
            <w:tcW w:w="1417" w:type="dxa"/>
            <w:tcBorders>
              <w:top w:val="single" w:sz="4" w:space="0" w:color="000000"/>
              <w:left w:val="single" w:sz="4" w:space="0" w:color="000000"/>
              <w:bottom w:val="single" w:sz="4" w:space="0" w:color="000000"/>
              <w:right w:val="single" w:sz="4" w:space="0" w:color="000000"/>
            </w:tcBorders>
            <w:shd w:val="clear" w:color="auto" w:fill="EEECE1"/>
            <w:hideMark/>
          </w:tcPr>
          <w:p w14:paraId="3A41BEB0"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Có phải là rủi ro đáng kể không</w:t>
            </w:r>
          </w:p>
        </w:tc>
        <w:tc>
          <w:tcPr>
            <w:tcW w:w="1417"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073D2EFF"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Tham chiếu giấy làm việc</w:t>
            </w:r>
          </w:p>
        </w:tc>
        <w:tc>
          <w:tcPr>
            <w:tcW w:w="993"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5140A3EF"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L/M/H(2)</w:t>
            </w:r>
          </w:p>
        </w:tc>
        <w:tc>
          <w:tcPr>
            <w:tcW w:w="1418" w:type="dxa"/>
            <w:tcBorders>
              <w:top w:val="single" w:sz="4" w:space="0" w:color="auto"/>
              <w:left w:val="single" w:sz="4" w:space="0" w:color="000000"/>
              <w:bottom w:val="single" w:sz="4" w:space="0" w:color="000000"/>
              <w:right w:val="single" w:sz="4" w:space="0" w:color="000000"/>
            </w:tcBorders>
            <w:shd w:val="clear" w:color="auto" w:fill="EEECE1"/>
            <w:vAlign w:val="center"/>
            <w:hideMark/>
          </w:tcPr>
          <w:p w14:paraId="37DDE39D" w14:textId="77777777" w:rsidR="004844D5" w:rsidRPr="004F3F14" w:rsidRDefault="004844D5">
            <w:pPr>
              <w:spacing w:before="120" w:after="120"/>
              <w:jc w:val="center"/>
              <w:outlineLvl w:val="0"/>
              <w:rPr>
                <w:rFonts w:ascii="Arial" w:eastAsia="Calibri" w:hAnsi="Arial" w:cs="Arial"/>
                <w:b/>
                <w:sz w:val="18"/>
                <w:szCs w:val="18"/>
              </w:rPr>
            </w:pPr>
            <w:r w:rsidRPr="004F3F14">
              <w:rPr>
                <w:rFonts w:ascii="Arial" w:eastAsia="Calibri" w:hAnsi="Arial" w:cs="Arial"/>
                <w:b/>
                <w:sz w:val="18"/>
                <w:szCs w:val="18"/>
              </w:rPr>
              <w:t>L/M/H(2)</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5671C511" w14:textId="77777777" w:rsidR="004844D5" w:rsidRPr="004F3F14" w:rsidRDefault="004844D5">
            <w:pPr>
              <w:rPr>
                <w:rFonts w:ascii="Arial" w:eastAsia="Calibri" w:hAnsi="Arial" w:cs="Arial"/>
                <w:b/>
                <w:sz w:val="18"/>
                <w:szCs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65A1FE81" w14:textId="77777777" w:rsidR="004844D5" w:rsidRPr="004F3F14" w:rsidRDefault="004844D5">
            <w:pPr>
              <w:rPr>
                <w:rFonts w:ascii="Arial" w:eastAsia="Calibri" w:hAnsi="Arial" w:cs="Arial"/>
                <w:b/>
                <w:sz w:val="18"/>
                <w:szCs w:val="18"/>
              </w:rPr>
            </w:pPr>
          </w:p>
        </w:tc>
      </w:tr>
      <w:tr w:rsidR="004844D5" w:rsidRPr="004F3F14" w14:paraId="303216D0" w14:textId="77777777" w:rsidTr="004844D5">
        <w:tc>
          <w:tcPr>
            <w:tcW w:w="1105" w:type="dxa"/>
            <w:tcBorders>
              <w:top w:val="single" w:sz="4" w:space="0" w:color="auto"/>
              <w:left w:val="single" w:sz="4" w:space="0" w:color="auto"/>
              <w:bottom w:val="single" w:sz="4" w:space="0" w:color="auto"/>
              <w:right w:val="single" w:sz="4" w:space="0" w:color="auto"/>
            </w:tcBorders>
            <w:vAlign w:val="center"/>
          </w:tcPr>
          <w:p w14:paraId="28DAD015" w14:textId="77777777" w:rsidR="004844D5" w:rsidRPr="004F3F14" w:rsidRDefault="004844D5">
            <w:pPr>
              <w:kinsoku w:val="0"/>
              <w:spacing w:before="120" w:after="120"/>
              <w:ind w:right="142"/>
              <w:rPr>
                <w:rFonts w:ascii="Arial" w:hAnsi="Arial" w:cs="Arial"/>
                <w:sz w:val="18"/>
                <w:szCs w:val="18"/>
              </w:rPr>
            </w:pPr>
          </w:p>
        </w:tc>
        <w:tc>
          <w:tcPr>
            <w:tcW w:w="3148" w:type="dxa"/>
            <w:tcBorders>
              <w:top w:val="single" w:sz="4" w:space="0" w:color="auto"/>
              <w:left w:val="single" w:sz="4" w:space="0" w:color="auto"/>
              <w:bottom w:val="single" w:sz="4" w:space="0" w:color="auto"/>
              <w:right w:val="single" w:sz="4" w:space="0" w:color="auto"/>
            </w:tcBorders>
            <w:vAlign w:val="center"/>
          </w:tcPr>
          <w:p w14:paraId="6D6D82F4" w14:textId="77777777" w:rsidR="004844D5" w:rsidRPr="004F3F14" w:rsidRDefault="004844D5">
            <w:pPr>
              <w:spacing w:before="120" w:after="120"/>
              <w:ind w:right="142"/>
              <w:outlineLvl w:val="0"/>
              <w:rPr>
                <w:rFonts w:ascii="Arial" w:eastAsia="Calibri"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D45B5DE"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5EB66E"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8956F4" w14:textId="77777777" w:rsidR="004844D5" w:rsidRPr="004F3F14" w:rsidRDefault="004844D5">
            <w:pPr>
              <w:spacing w:before="120" w:after="120"/>
              <w:ind w:right="142"/>
              <w:jc w:val="center"/>
              <w:outlineLvl w:val="0"/>
              <w:rPr>
                <w:rFonts w:ascii="Arial" w:eastAsia="Calibri"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1D9A2F0"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4C91EC" w14:textId="77777777" w:rsidR="004844D5" w:rsidRPr="004F3F14" w:rsidRDefault="004844D5">
            <w:pPr>
              <w:spacing w:before="120" w:after="120"/>
              <w:ind w:right="142"/>
              <w:jc w:val="center"/>
              <w:outlineLvl w:val="0"/>
              <w:rPr>
                <w:rFonts w:ascii="Arial" w:eastAsia="Calibri"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587088A" w14:textId="77777777" w:rsidR="004844D5" w:rsidRPr="004F3F14" w:rsidRDefault="004844D5">
            <w:pPr>
              <w:spacing w:before="120" w:after="120"/>
              <w:ind w:right="142"/>
              <w:jc w:val="center"/>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5F6EFF" w14:textId="77777777" w:rsidR="004844D5" w:rsidRPr="004F3F14" w:rsidRDefault="004844D5">
            <w:pPr>
              <w:spacing w:before="120" w:after="120"/>
              <w:ind w:right="142"/>
              <w:jc w:val="center"/>
              <w:outlineLvl w:val="0"/>
              <w:rPr>
                <w:rFonts w:ascii="Arial" w:eastAsia="Calibri" w:hAnsi="Arial" w:cs="Arial"/>
                <w:sz w:val="18"/>
                <w:szCs w:val="18"/>
              </w:rPr>
            </w:pPr>
          </w:p>
        </w:tc>
      </w:tr>
      <w:tr w:rsidR="004844D5" w:rsidRPr="004F3F14" w14:paraId="6A073FDD" w14:textId="77777777" w:rsidTr="004844D5">
        <w:tc>
          <w:tcPr>
            <w:tcW w:w="1105" w:type="dxa"/>
            <w:tcBorders>
              <w:top w:val="single" w:sz="4" w:space="0" w:color="auto"/>
              <w:left w:val="single" w:sz="4" w:space="0" w:color="auto"/>
              <w:bottom w:val="single" w:sz="4" w:space="0" w:color="auto"/>
              <w:right w:val="single" w:sz="4" w:space="0" w:color="auto"/>
            </w:tcBorders>
            <w:vAlign w:val="center"/>
          </w:tcPr>
          <w:p w14:paraId="0CA1EBCD" w14:textId="77777777" w:rsidR="004844D5" w:rsidRPr="004F3F14" w:rsidRDefault="004844D5">
            <w:pPr>
              <w:kinsoku w:val="0"/>
              <w:spacing w:before="120" w:after="120"/>
              <w:ind w:right="142"/>
              <w:rPr>
                <w:rFonts w:ascii="Arial" w:hAnsi="Arial" w:cs="Arial"/>
                <w:sz w:val="18"/>
                <w:szCs w:val="18"/>
              </w:rPr>
            </w:pPr>
          </w:p>
        </w:tc>
        <w:tc>
          <w:tcPr>
            <w:tcW w:w="3148" w:type="dxa"/>
            <w:tcBorders>
              <w:top w:val="single" w:sz="4" w:space="0" w:color="auto"/>
              <w:left w:val="single" w:sz="4" w:space="0" w:color="auto"/>
              <w:bottom w:val="single" w:sz="4" w:space="0" w:color="auto"/>
              <w:right w:val="single" w:sz="4" w:space="0" w:color="auto"/>
            </w:tcBorders>
            <w:vAlign w:val="center"/>
          </w:tcPr>
          <w:p w14:paraId="3ADFE0D4" w14:textId="77777777" w:rsidR="004844D5" w:rsidRPr="004F3F14" w:rsidRDefault="004844D5">
            <w:pPr>
              <w:spacing w:before="120" w:after="120"/>
              <w:ind w:right="142"/>
              <w:outlineLvl w:val="0"/>
              <w:rPr>
                <w:rFonts w:ascii="Arial" w:eastAsia="Calibri"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9C0F830"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E14BE"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6E858E" w14:textId="77777777" w:rsidR="004844D5" w:rsidRPr="004F3F14" w:rsidRDefault="004844D5">
            <w:pPr>
              <w:spacing w:before="120" w:after="120"/>
              <w:ind w:right="142"/>
              <w:jc w:val="center"/>
              <w:outlineLvl w:val="0"/>
              <w:rPr>
                <w:rFonts w:ascii="Arial" w:eastAsia="Calibri"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B066BD4"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639CA6" w14:textId="77777777" w:rsidR="004844D5" w:rsidRPr="004F3F14" w:rsidRDefault="004844D5">
            <w:pPr>
              <w:spacing w:before="120" w:after="120"/>
              <w:ind w:right="142"/>
              <w:jc w:val="center"/>
              <w:outlineLvl w:val="0"/>
              <w:rPr>
                <w:rFonts w:ascii="Arial" w:eastAsia="Calibri"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87D773A" w14:textId="77777777" w:rsidR="004844D5" w:rsidRPr="004F3F14" w:rsidRDefault="004844D5">
            <w:pPr>
              <w:spacing w:before="120" w:after="120"/>
              <w:ind w:right="142"/>
              <w:jc w:val="center"/>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053CDB4" w14:textId="77777777" w:rsidR="004844D5" w:rsidRPr="004F3F14" w:rsidRDefault="004844D5">
            <w:pPr>
              <w:spacing w:before="120" w:after="120"/>
              <w:ind w:right="142"/>
              <w:jc w:val="center"/>
              <w:outlineLvl w:val="0"/>
              <w:rPr>
                <w:rFonts w:ascii="Arial" w:eastAsia="Calibri" w:hAnsi="Arial" w:cs="Arial"/>
                <w:sz w:val="18"/>
                <w:szCs w:val="18"/>
              </w:rPr>
            </w:pPr>
          </w:p>
        </w:tc>
      </w:tr>
      <w:tr w:rsidR="004844D5" w:rsidRPr="004F3F14" w14:paraId="2C78AE5A" w14:textId="77777777" w:rsidTr="004844D5">
        <w:tc>
          <w:tcPr>
            <w:tcW w:w="1105" w:type="dxa"/>
            <w:tcBorders>
              <w:top w:val="single" w:sz="4" w:space="0" w:color="auto"/>
              <w:left w:val="single" w:sz="4" w:space="0" w:color="auto"/>
              <w:bottom w:val="single" w:sz="4" w:space="0" w:color="auto"/>
              <w:right w:val="single" w:sz="4" w:space="0" w:color="auto"/>
            </w:tcBorders>
            <w:vAlign w:val="center"/>
          </w:tcPr>
          <w:p w14:paraId="3329FA72" w14:textId="77777777" w:rsidR="004844D5" w:rsidRPr="004F3F14" w:rsidRDefault="004844D5">
            <w:pPr>
              <w:kinsoku w:val="0"/>
              <w:spacing w:before="120" w:after="120"/>
              <w:ind w:right="142"/>
              <w:rPr>
                <w:rFonts w:ascii="Arial" w:hAnsi="Arial" w:cs="Arial"/>
                <w:sz w:val="18"/>
                <w:szCs w:val="18"/>
              </w:rPr>
            </w:pPr>
          </w:p>
        </w:tc>
        <w:tc>
          <w:tcPr>
            <w:tcW w:w="3148" w:type="dxa"/>
            <w:tcBorders>
              <w:top w:val="single" w:sz="4" w:space="0" w:color="auto"/>
              <w:left w:val="single" w:sz="4" w:space="0" w:color="auto"/>
              <w:bottom w:val="single" w:sz="4" w:space="0" w:color="auto"/>
              <w:right w:val="single" w:sz="4" w:space="0" w:color="auto"/>
            </w:tcBorders>
            <w:vAlign w:val="center"/>
          </w:tcPr>
          <w:p w14:paraId="6C79B63C" w14:textId="77777777" w:rsidR="004844D5" w:rsidRPr="004F3F14" w:rsidRDefault="004844D5">
            <w:pPr>
              <w:spacing w:before="120" w:after="120"/>
              <w:ind w:right="142"/>
              <w:outlineLvl w:val="0"/>
              <w:rPr>
                <w:rFonts w:ascii="Arial" w:eastAsia="Calibri"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4511F4D"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2A780F"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34C9BF0" w14:textId="77777777" w:rsidR="004844D5" w:rsidRPr="004F3F14" w:rsidRDefault="004844D5">
            <w:pPr>
              <w:spacing w:before="120" w:after="120"/>
              <w:ind w:right="142"/>
              <w:jc w:val="center"/>
              <w:outlineLvl w:val="0"/>
              <w:rPr>
                <w:rFonts w:ascii="Arial" w:eastAsia="Calibri"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D06FA6A"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C17F23" w14:textId="77777777" w:rsidR="004844D5" w:rsidRPr="004F3F14" w:rsidRDefault="004844D5">
            <w:pPr>
              <w:spacing w:before="120" w:after="120"/>
              <w:ind w:right="142"/>
              <w:jc w:val="center"/>
              <w:outlineLvl w:val="0"/>
              <w:rPr>
                <w:rFonts w:ascii="Arial" w:eastAsia="Calibri"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D374F43" w14:textId="77777777" w:rsidR="004844D5" w:rsidRPr="004F3F14" w:rsidRDefault="004844D5">
            <w:pPr>
              <w:spacing w:before="120" w:after="120"/>
              <w:ind w:right="142"/>
              <w:jc w:val="center"/>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DE88666" w14:textId="77777777" w:rsidR="004844D5" w:rsidRPr="004F3F14" w:rsidRDefault="004844D5">
            <w:pPr>
              <w:spacing w:before="120" w:after="120"/>
              <w:ind w:right="142"/>
              <w:jc w:val="center"/>
              <w:outlineLvl w:val="0"/>
              <w:rPr>
                <w:rFonts w:ascii="Arial" w:eastAsia="Calibri" w:hAnsi="Arial" w:cs="Arial"/>
                <w:sz w:val="18"/>
                <w:szCs w:val="18"/>
              </w:rPr>
            </w:pPr>
          </w:p>
        </w:tc>
      </w:tr>
      <w:tr w:rsidR="004844D5" w:rsidRPr="004F3F14" w14:paraId="1CA22B2E" w14:textId="77777777" w:rsidTr="004844D5">
        <w:tc>
          <w:tcPr>
            <w:tcW w:w="1105" w:type="dxa"/>
            <w:tcBorders>
              <w:top w:val="single" w:sz="4" w:space="0" w:color="auto"/>
              <w:left w:val="single" w:sz="4" w:space="0" w:color="auto"/>
              <w:bottom w:val="single" w:sz="4" w:space="0" w:color="auto"/>
              <w:right w:val="single" w:sz="4" w:space="0" w:color="auto"/>
            </w:tcBorders>
            <w:vAlign w:val="center"/>
          </w:tcPr>
          <w:p w14:paraId="2CC58E7C" w14:textId="77777777" w:rsidR="004844D5" w:rsidRPr="004F3F14" w:rsidRDefault="004844D5">
            <w:pPr>
              <w:kinsoku w:val="0"/>
              <w:spacing w:before="120" w:after="120"/>
              <w:ind w:right="142"/>
              <w:rPr>
                <w:rFonts w:ascii="Arial" w:hAnsi="Arial" w:cs="Arial"/>
                <w:sz w:val="18"/>
                <w:szCs w:val="18"/>
              </w:rPr>
            </w:pPr>
          </w:p>
        </w:tc>
        <w:tc>
          <w:tcPr>
            <w:tcW w:w="3148" w:type="dxa"/>
            <w:tcBorders>
              <w:top w:val="single" w:sz="4" w:space="0" w:color="auto"/>
              <w:left w:val="single" w:sz="4" w:space="0" w:color="auto"/>
              <w:bottom w:val="single" w:sz="4" w:space="0" w:color="auto"/>
              <w:right w:val="single" w:sz="4" w:space="0" w:color="auto"/>
            </w:tcBorders>
            <w:vAlign w:val="center"/>
          </w:tcPr>
          <w:p w14:paraId="31F7F215" w14:textId="77777777" w:rsidR="004844D5" w:rsidRPr="004F3F14" w:rsidRDefault="004844D5">
            <w:pPr>
              <w:spacing w:before="120" w:after="120"/>
              <w:ind w:right="142"/>
              <w:outlineLvl w:val="0"/>
              <w:rPr>
                <w:rFonts w:ascii="Arial" w:eastAsia="Calibri"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00ECA9A"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7F278D"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31D0925" w14:textId="77777777" w:rsidR="004844D5" w:rsidRPr="004F3F14" w:rsidRDefault="004844D5">
            <w:pPr>
              <w:spacing w:before="120" w:after="120"/>
              <w:ind w:right="142"/>
              <w:jc w:val="center"/>
              <w:outlineLvl w:val="0"/>
              <w:rPr>
                <w:rFonts w:ascii="Arial" w:eastAsia="Calibri"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BF47768" w14:textId="77777777" w:rsidR="004844D5" w:rsidRPr="004F3F14" w:rsidRDefault="004844D5">
            <w:pPr>
              <w:spacing w:before="120" w:after="120"/>
              <w:ind w:right="142"/>
              <w:jc w:val="center"/>
              <w:outlineLvl w:val="0"/>
              <w:rPr>
                <w:rFonts w:ascii="Arial" w:eastAsia="Calibri"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9595A5" w14:textId="77777777" w:rsidR="004844D5" w:rsidRPr="004F3F14" w:rsidRDefault="004844D5">
            <w:pPr>
              <w:spacing w:before="120" w:after="120"/>
              <w:ind w:right="142"/>
              <w:jc w:val="center"/>
              <w:outlineLvl w:val="0"/>
              <w:rPr>
                <w:rFonts w:ascii="Arial" w:eastAsia="Calibri"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19AA2A3" w14:textId="77777777" w:rsidR="004844D5" w:rsidRPr="004F3F14" w:rsidRDefault="004844D5">
            <w:pPr>
              <w:spacing w:before="120" w:after="120"/>
              <w:ind w:right="142"/>
              <w:jc w:val="center"/>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45E319D" w14:textId="77777777" w:rsidR="004844D5" w:rsidRPr="004F3F14" w:rsidRDefault="004844D5">
            <w:pPr>
              <w:spacing w:before="120" w:after="120"/>
              <w:ind w:right="142"/>
              <w:jc w:val="center"/>
              <w:outlineLvl w:val="0"/>
              <w:rPr>
                <w:rFonts w:ascii="Arial" w:eastAsia="Calibri" w:hAnsi="Arial" w:cs="Arial"/>
                <w:sz w:val="18"/>
                <w:szCs w:val="18"/>
              </w:rPr>
            </w:pPr>
          </w:p>
        </w:tc>
      </w:tr>
    </w:tbl>
    <w:p w14:paraId="145F40B5" w14:textId="77777777" w:rsidR="004844D5" w:rsidRPr="004F3F14" w:rsidRDefault="004844D5" w:rsidP="004844D5">
      <w:pPr>
        <w:rPr>
          <w:rFonts w:ascii="Arial" w:hAnsi="Arial" w:cs="Arial"/>
          <w:sz w:val="18"/>
          <w:szCs w:val="18"/>
        </w:rPr>
      </w:pPr>
    </w:p>
    <w:p w14:paraId="25420DB0" w14:textId="77777777" w:rsidR="004844D5" w:rsidRPr="004F3F14" w:rsidRDefault="004844D5" w:rsidP="004844D5">
      <w:pPr>
        <w:rPr>
          <w:rFonts w:ascii="Arial" w:hAnsi="Arial" w:cs="Arial"/>
          <w:sz w:val="18"/>
          <w:szCs w:val="18"/>
        </w:rPr>
      </w:pPr>
    </w:p>
    <w:p w14:paraId="7213D9AC" w14:textId="77777777" w:rsidR="004844D5" w:rsidRPr="004F3F14" w:rsidRDefault="004844D5" w:rsidP="004844D5">
      <w:pPr>
        <w:spacing w:before="60"/>
        <w:rPr>
          <w:rFonts w:ascii="Arial" w:hAnsi="Arial" w:cs="Arial"/>
          <w:sz w:val="18"/>
          <w:szCs w:val="18"/>
        </w:rPr>
      </w:pPr>
      <w:r w:rsidRPr="004F3F14">
        <w:rPr>
          <w:rFonts w:ascii="Arial" w:hAnsi="Arial" w:cs="Arial"/>
          <w:b/>
          <w:sz w:val="18"/>
          <w:szCs w:val="18"/>
        </w:rPr>
        <w:t>Kêt luận</w:t>
      </w:r>
      <w:r w:rsidRPr="004F3F14">
        <w:rPr>
          <w:rFonts w:ascii="Arial" w:hAnsi="Arial" w:cs="Arial"/>
          <w:sz w:val="18"/>
          <w:szCs w:val="18"/>
        </w:rPr>
        <w:t xml:space="preserve">: Rủi ro cấp độ tổng thể BCTC là:                     </w:t>
      </w:r>
      <w:r w:rsidRPr="004F3F14">
        <w:rPr>
          <w:rFonts w:ascii="Arial" w:hAnsi="Arial" w:cs="Arial"/>
          <w:sz w:val="18"/>
          <w:szCs w:val="18"/>
        </w:rPr>
        <w:sym w:font="Webdings" w:char="F063"/>
      </w:r>
      <w:r w:rsidRPr="004F3F14">
        <w:rPr>
          <w:rFonts w:ascii="Arial" w:hAnsi="Arial" w:cs="Arial"/>
          <w:sz w:val="18"/>
          <w:szCs w:val="18"/>
        </w:rPr>
        <w:t xml:space="preserve"> </w:t>
      </w:r>
      <w:r w:rsidRPr="004F3F14">
        <w:rPr>
          <w:rFonts w:ascii="Arial" w:hAnsi="Arial" w:cs="Arial"/>
          <w:b/>
          <w:sz w:val="18"/>
          <w:szCs w:val="18"/>
        </w:rPr>
        <w:t xml:space="preserve">Thấp                             </w:t>
      </w:r>
      <w:r w:rsidRPr="004F3F14">
        <w:rPr>
          <w:rFonts w:ascii="Arial" w:hAnsi="Arial" w:cs="Arial"/>
          <w:sz w:val="18"/>
          <w:szCs w:val="18"/>
        </w:rPr>
        <w:t xml:space="preserve"> </w:t>
      </w:r>
      <w:r w:rsidRPr="004F3F14">
        <w:rPr>
          <w:rFonts w:ascii="Arial" w:hAnsi="Arial" w:cs="Arial"/>
          <w:sz w:val="18"/>
          <w:szCs w:val="18"/>
        </w:rPr>
        <w:sym w:font="Webdings" w:char="F063"/>
      </w:r>
      <w:r w:rsidRPr="004F3F14">
        <w:rPr>
          <w:rFonts w:ascii="Arial" w:hAnsi="Arial" w:cs="Arial"/>
          <w:sz w:val="18"/>
          <w:szCs w:val="18"/>
        </w:rPr>
        <w:t xml:space="preserve"> </w:t>
      </w:r>
      <w:r w:rsidRPr="004F3F14">
        <w:rPr>
          <w:rFonts w:ascii="Arial" w:hAnsi="Arial" w:cs="Arial"/>
          <w:b/>
          <w:sz w:val="18"/>
          <w:szCs w:val="18"/>
        </w:rPr>
        <w:t xml:space="preserve"> Trung bình                        </w:t>
      </w:r>
      <w:r w:rsidRPr="004F3F14">
        <w:rPr>
          <w:rFonts w:ascii="Arial" w:hAnsi="Arial" w:cs="Arial"/>
          <w:sz w:val="18"/>
          <w:szCs w:val="18"/>
        </w:rPr>
        <w:t xml:space="preserve"> </w:t>
      </w:r>
      <w:r w:rsidRPr="004F3F14">
        <w:rPr>
          <w:rFonts w:ascii="Arial" w:hAnsi="Arial" w:cs="Arial"/>
          <w:sz w:val="18"/>
          <w:szCs w:val="18"/>
        </w:rPr>
        <w:sym w:font="Webdings" w:char="F063"/>
      </w:r>
      <w:r w:rsidRPr="004F3F14">
        <w:rPr>
          <w:rFonts w:ascii="Arial" w:hAnsi="Arial" w:cs="Arial"/>
          <w:sz w:val="18"/>
          <w:szCs w:val="18"/>
        </w:rPr>
        <w:t xml:space="preserve"> </w:t>
      </w:r>
      <w:r w:rsidRPr="004F3F14">
        <w:rPr>
          <w:rFonts w:ascii="Arial" w:hAnsi="Arial" w:cs="Arial"/>
          <w:b/>
          <w:sz w:val="18"/>
          <w:szCs w:val="18"/>
        </w:rPr>
        <w:t xml:space="preserve">  Cao</w:t>
      </w:r>
      <w:r w:rsidRPr="004F3F14">
        <w:rPr>
          <w:rFonts w:ascii="Arial" w:hAnsi="Arial" w:cs="Arial"/>
          <w:sz w:val="18"/>
          <w:szCs w:val="18"/>
        </w:rPr>
        <w:t xml:space="preserve"> </w:t>
      </w:r>
    </w:p>
    <w:p w14:paraId="7E929949" w14:textId="77777777" w:rsidR="004844D5" w:rsidRPr="004F3F14" w:rsidRDefault="004844D5" w:rsidP="004844D5">
      <w:pPr>
        <w:rPr>
          <w:rFonts w:ascii="Arial" w:hAnsi="Arial" w:cs="Arial"/>
          <w:sz w:val="18"/>
          <w:szCs w:val="18"/>
        </w:rPr>
      </w:pPr>
    </w:p>
    <w:p w14:paraId="381DEB50" w14:textId="4D5510F0" w:rsidR="004844D5" w:rsidRPr="004F3F14" w:rsidRDefault="00096FF7" w:rsidP="00572F72">
      <w:pPr>
        <w:tabs>
          <w:tab w:val="left" w:pos="5380"/>
        </w:tabs>
        <w:rPr>
          <w:rFonts w:ascii="Arial" w:hAnsi="Arial" w:cs="Arial"/>
          <w:sz w:val="18"/>
          <w:szCs w:val="18"/>
        </w:rPr>
      </w:pPr>
      <w:r>
        <w:rPr>
          <w:rFonts w:ascii="Arial" w:hAnsi="Arial" w:cs="Arial"/>
          <w:sz w:val="18"/>
          <w:szCs w:val="18"/>
        </w:rPr>
        <w:tab/>
      </w:r>
    </w:p>
    <w:p w14:paraId="1B48B47E" w14:textId="4447EFC9" w:rsidR="004844D5" w:rsidRPr="004F3F14" w:rsidRDefault="000F22A6" w:rsidP="00212E03">
      <w:pPr>
        <w:numPr>
          <w:ilvl w:val="0"/>
          <w:numId w:val="17"/>
        </w:numPr>
        <w:tabs>
          <w:tab w:val="left" w:pos="426"/>
        </w:tabs>
        <w:autoSpaceDN w:val="0"/>
        <w:ind w:left="266" w:hanging="266"/>
        <w:outlineLvl w:val="0"/>
        <w:rPr>
          <w:rFonts w:ascii="Arial" w:hAnsi="Arial" w:cs="Arial"/>
          <w:b/>
          <w:bCs/>
          <w:caps/>
          <w:sz w:val="18"/>
          <w:szCs w:val="18"/>
        </w:rPr>
      </w:pPr>
      <w:r w:rsidRPr="004F3F14">
        <w:rPr>
          <w:rFonts w:ascii="Arial" w:hAnsi="Arial" w:cs="Arial"/>
          <w:b/>
          <w:bCs/>
          <w:caps/>
          <w:sz w:val="18"/>
          <w:szCs w:val="18"/>
        </w:rPr>
        <w:br w:type="page"/>
      </w:r>
      <w:r w:rsidR="004844D5" w:rsidRPr="004F3F14">
        <w:rPr>
          <w:rFonts w:ascii="Arial" w:hAnsi="Arial" w:cs="Arial"/>
          <w:b/>
          <w:bCs/>
          <w:caps/>
          <w:sz w:val="18"/>
          <w:szCs w:val="18"/>
        </w:rPr>
        <w:lastRenderedPageBreak/>
        <w:t>ĐÁNH GIÁ VÀ PHÂN LOẠI RỦI RO CẤP ĐỘ CƠ SỞ DẪN LIỆU CỤ THỂ</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6"/>
        <w:gridCol w:w="1276"/>
        <w:gridCol w:w="1135"/>
        <w:gridCol w:w="850"/>
        <w:gridCol w:w="1115"/>
        <w:gridCol w:w="1115"/>
        <w:gridCol w:w="891"/>
        <w:gridCol w:w="1136"/>
        <w:gridCol w:w="987"/>
        <w:gridCol w:w="1134"/>
        <w:gridCol w:w="708"/>
      </w:tblGrid>
      <w:tr w:rsidR="00DA6A5E" w:rsidRPr="004F3F14" w14:paraId="23B9A615" w14:textId="32D6CCCF" w:rsidTr="00212E03">
        <w:trPr>
          <w:trHeight w:val="280"/>
          <w:tblHeader/>
        </w:trPr>
        <w:tc>
          <w:tcPr>
            <w:tcW w:w="8204"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410B02"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Đánh giá và phân loại rủi ro tiềm tàng</w:t>
            </w:r>
          </w:p>
        </w:tc>
        <w:tc>
          <w:tcPr>
            <w:tcW w:w="200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D501F46"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Đánh giá và phân loại rủi ro kiểm soát</w:t>
            </w:r>
          </w:p>
        </w:tc>
        <w:tc>
          <w:tcPr>
            <w:tcW w:w="1136"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CC8836"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Đánh giá và phân loại rủi ro có sai sót trọng yếu (L/M/H) (2)</w:t>
            </w:r>
          </w:p>
        </w:tc>
        <w:tc>
          <w:tcPr>
            <w:tcW w:w="987" w:type="dxa"/>
            <w:vMerge w:val="restart"/>
            <w:tcBorders>
              <w:top w:val="single" w:sz="4" w:space="0" w:color="000000"/>
              <w:left w:val="single" w:sz="4" w:space="0" w:color="000000"/>
              <w:right w:val="single" w:sz="4" w:space="0" w:color="000000"/>
            </w:tcBorders>
            <w:shd w:val="clear" w:color="auto" w:fill="F2F2F2"/>
          </w:tcPr>
          <w:p w14:paraId="17C32EC4" w14:textId="118E183C"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Các đơn vị thành viên có liên quan (</w:t>
            </w:r>
            <w:r w:rsidR="007E7BFF">
              <w:rPr>
                <w:rFonts w:ascii="Arial" w:eastAsia="Calibri" w:hAnsi="Arial" w:cs="Arial"/>
                <w:b/>
                <w:sz w:val="18"/>
                <w:szCs w:val="18"/>
              </w:rPr>
              <w:t>3</w:t>
            </w:r>
            <w:r w:rsidRPr="004F3F14">
              <w:rPr>
                <w:rFonts w:ascii="Arial" w:eastAsia="Calibri" w:hAnsi="Arial" w:cs="Arial"/>
                <w:b/>
                <w:sz w:val="18"/>
                <w:szCs w:val="18"/>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29259E8" w14:textId="028A8955"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 xml:space="preserve">Biện pháp xử lý kiểm toán đề xuất (4)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38FEE66"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 xml:space="preserve">Tham chiếu giấy làm việc </w:t>
            </w:r>
          </w:p>
        </w:tc>
      </w:tr>
      <w:tr w:rsidR="00DA6A5E" w:rsidRPr="004F3F14" w14:paraId="7E077908" w14:textId="2F40CCFB" w:rsidTr="00212E03">
        <w:trPr>
          <w:trHeight w:val="884"/>
          <w:tblHeader/>
        </w:trPr>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425441B"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 xml:space="preserve">Tham chiếu giấy làm việc </w:t>
            </w:r>
          </w:p>
        </w:tc>
        <w:tc>
          <w:tcPr>
            <w:tcW w:w="28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4B2766E"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Mô tả rủi ro (1)</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D7643C3"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Khoản mục BCTC bị ảnh hưởng</w:t>
            </w:r>
          </w:p>
        </w:tc>
        <w:tc>
          <w:tcPr>
            <w:tcW w:w="1135" w:type="dxa"/>
            <w:tcBorders>
              <w:top w:val="single" w:sz="4" w:space="0" w:color="000000"/>
              <w:left w:val="single" w:sz="4" w:space="0" w:color="000000"/>
              <w:bottom w:val="single" w:sz="4" w:space="0" w:color="000000"/>
              <w:right w:val="single" w:sz="4" w:space="0" w:color="000000"/>
            </w:tcBorders>
            <w:shd w:val="clear" w:color="auto" w:fill="F2F2F2"/>
            <w:hideMark/>
          </w:tcPr>
          <w:p w14:paraId="0D12559A"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Cơ sở dẫn liệu bị ảnh hưởng</w:t>
            </w:r>
          </w:p>
        </w:tc>
        <w:tc>
          <w:tcPr>
            <w:tcW w:w="850" w:type="dxa"/>
            <w:tcBorders>
              <w:top w:val="single" w:sz="4" w:space="0" w:color="000000"/>
              <w:left w:val="single" w:sz="4" w:space="0" w:color="000000"/>
              <w:bottom w:val="single" w:sz="4" w:space="0" w:color="000000"/>
              <w:right w:val="single" w:sz="4" w:space="0" w:color="000000"/>
            </w:tcBorders>
            <w:shd w:val="clear" w:color="auto" w:fill="F2F2F2"/>
            <w:hideMark/>
          </w:tcPr>
          <w:p w14:paraId="136AAC8C"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L/M/H (2)</w:t>
            </w:r>
          </w:p>
        </w:tc>
        <w:tc>
          <w:tcPr>
            <w:tcW w:w="1115" w:type="dxa"/>
            <w:tcBorders>
              <w:top w:val="single" w:sz="4" w:space="0" w:color="000000"/>
              <w:left w:val="single" w:sz="4" w:space="0" w:color="000000"/>
              <w:bottom w:val="single" w:sz="4" w:space="0" w:color="000000"/>
              <w:right w:val="single" w:sz="4" w:space="0" w:color="000000"/>
            </w:tcBorders>
            <w:shd w:val="clear" w:color="auto" w:fill="F2F2F2"/>
            <w:hideMark/>
          </w:tcPr>
          <w:p w14:paraId="7E6A21CA"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Có phải là rủi ro đáng kể không</w:t>
            </w:r>
          </w:p>
        </w:tc>
        <w:tc>
          <w:tcPr>
            <w:tcW w:w="1115"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89F45A8"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Tham chiếu giấy làm việc</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14020DD" w14:textId="77777777" w:rsidR="00DA6A5E" w:rsidRPr="004F3F14" w:rsidRDefault="00DA6A5E" w:rsidP="00212E03">
            <w:pPr>
              <w:spacing w:before="120"/>
              <w:jc w:val="center"/>
              <w:outlineLvl w:val="0"/>
              <w:rPr>
                <w:rFonts w:ascii="Arial" w:eastAsia="Calibri" w:hAnsi="Arial" w:cs="Arial"/>
                <w:b/>
                <w:sz w:val="18"/>
                <w:szCs w:val="18"/>
              </w:rPr>
            </w:pPr>
            <w:r w:rsidRPr="004F3F14">
              <w:rPr>
                <w:rFonts w:ascii="Arial" w:eastAsia="Calibri" w:hAnsi="Arial" w:cs="Arial"/>
                <w:b/>
                <w:sz w:val="18"/>
                <w:szCs w:val="18"/>
              </w:rPr>
              <w:t>L/M/H (2)</w:t>
            </w:r>
          </w:p>
        </w:tc>
        <w:tc>
          <w:tcPr>
            <w:tcW w:w="1136" w:type="dxa"/>
            <w:vMerge/>
            <w:tcBorders>
              <w:top w:val="single" w:sz="4" w:space="0" w:color="000000"/>
              <w:left w:val="single" w:sz="4" w:space="0" w:color="000000"/>
              <w:bottom w:val="single" w:sz="4" w:space="0" w:color="000000"/>
              <w:right w:val="single" w:sz="4" w:space="0" w:color="000000"/>
            </w:tcBorders>
            <w:vAlign w:val="center"/>
            <w:hideMark/>
          </w:tcPr>
          <w:p w14:paraId="3439882A" w14:textId="77777777" w:rsidR="00DA6A5E" w:rsidRPr="004F3F14" w:rsidRDefault="00DA6A5E" w:rsidP="008551B1">
            <w:pPr>
              <w:rPr>
                <w:rFonts w:ascii="Arial" w:eastAsia="Calibri" w:hAnsi="Arial" w:cs="Arial"/>
                <w:b/>
                <w:sz w:val="18"/>
                <w:szCs w:val="18"/>
              </w:rPr>
            </w:pPr>
          </w:p>
        </w:tc>
        <w:tc>
          <w:tcPr>
            <w:tcW w:w="987" w:type="dxa"/>
            <w:vMerge/>
            <w:tcBorders>
              <w:left w:val="single" w:sz="4" w:space="0" w:color="000000"/>
              <w:bottom w:val="single" w:sz="4" w:space="0" w:color="000000"/>
              <w:right w:val="single" w:sz="4" w:space="0" w:color="000000"/>
            </w:tcBorders>
          </w:tcPr>
          <w:p w14:paraId="4A2E50F3" w14:textId="77777777" w:rsidR="00DA6A5E" w:rsidRPr="004F3F14" w:rsidRDefault="00DA6A5E" w:rsidP="008551B1">
            <w:pPr>
              <w:rPr>
                <w:rFonts w:ascii="Arial" w:eastAsia="Calibri" w:hAnsi="Arial" w:cs="Arial"/>
                <w:b/>
                <w:sz w:val="18"/>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E2990D8" w14:textId="35E5C11D" w:rsidR="00DA6A5E" w:rsidRPr="004F3F14" w:rsidRDefault="00DA6A5E" w:rsidP="008551B1">
            <w:pPr>
              <w:rPr>
                <w:rFonts w:ascii="Arial" w:eastAsia="Calibri" w:hAnsi="Arial" w:cs="Arial"/>
                <w:b/>
                <w:sz w:val="18"/>
                <w:szCs w:val="18"/>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3BA6834A" w14:textId="77777777" w:rsidR="00DA6A5E" w:rsidRPr="004F3F14" w:rsidRDefault="00DA6A5E" w:rsidP="008551B1">
            <w:pPr>
              <w:rPr>
                <w:rFonts w:ascii="Arial" w:eastAsia="Calibri" w:hAnsi="Arial" w:cs="Arial"/>
                <w:b/>
                <w:sz w:val="18"/>
                <w:szCs w:val="18"/>
              </w:rPr>
            </w:pPr>
          </w:p>
        </w:tc>
      </w:tr>
      <w:tr w:rsidR="00DA6A5E" w:rsidRPr="004F3F14" w14:paraId="60115BB6" w14:textId="1BC03EED" w:rsidTr="00212E03">
        <w:trPr>
          <w:trHeight w:val="218"/>
        </w:trPr>
        <w:tc>
          <w:tcPr>
            <w:tcW w:w="992" w:type="dxa"/>
            <w:tcBorders>
              <w:top w:val="single" w:sz="4" w:space="0" w:color="auto"/>
              <w:left w:val="single" w:sz="4" w:space="0" w:color="auto"/>
              <w:bottom w:val="single" w:sz="4" w:space="0" w:color="auto"/>
              <w:right w:val="single" w:sz="4" w:space="0" w:color="auto"/>
            </w:tcBorders>
            <w:vAlign w:val="center"/>
          </w:tcPr>
          <w:p w14:paraId="7FBB2F39" w14:textId="77777777" w:rsidR="00DA6A5E" w:rsidRPr="004F3F14" w:rsidRDefault="00DA6A5E">
            <w:pPr>
              <w:kinsoku w:val="0"/>
              <w:spacing w:before="120" w:after="120"/>
              <w:ind w:right="142"/>
              <w:rPr>
                <w:rFonts w:ascii="Arial" w:hAnsi="Arial" w:cs="Arial"/>
                <w:sz w:val="18"/>
                <w:szCs w:val="18"/>
              </w:rPr>
            </w:pPr>
          </w:p>
        </w:tc>
        <w:tc>
          <w:tcPr>
            <w:tcW w:w="2836" w:type="dxa"/>
            <w:tcBorders>
              <w:top w:val="single" w:sz="4" w:space="0" w:color="auto"/>
              <w:left w:val="single" w:sz="4" w:space="0" w:color="auto"/>
              <w:bottom w:val="single" w:sz="4" w:space="0" w:color="auto"/>
              <w:right w:val="single" w:sz="4" w:space="0" w:color="auto"/>
            </w:tcBorders>
            <w:vAlign w:val="center"/>
          </w:tcPr>
          <w:p w14:paraId="4B0F9FB5" w14:textId="77777777" w:rsidR="00DA6A5E" w:rsidRPr="004F3F14" w:rsidRDefault="00DA6A5E">
            <w:pPr>
              <w:spacing w:before="120" w:after="120"/>
              <w:ind w:right="142"/>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16EC24A"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01205B11" w14:textId="77777777" w:rsidR="00DA6A5E" w:rsidRPr="004F3F14" w:rsidRDefault="00DA6A5E">
            <w:pPr>
              <w:spacing w:before="120" w:after="120"/>
              <w:ind w:right="142"/>
              <w:jc w:val="center"/>
              <w:outlineLvl w:val="0"/>
              <w:rPr>
                <w:rFonts w:ascii="Arial" w:eastAsia="Calibri"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15247E8"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5C9D79FB"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205D6A4D" w14:textId="77777777" w:rsidR="00DA6A5E" w:rsidRPr="004F3F14" w:rsidRDefault="00DA6A5E">
            <w:pPr>
              <w:spacing w:before="120" w:after="120"/>
              <w:ind w:right="142"/>
              <w:jc w:val="center"/>
              <w:outlineLvl w:val="0"/>
              <w:rPr>
                <w:rFonts w:ascii="Arial" w:eastAsia="Calibri" w:hAnsi="Arial" w:cs="Arial"/>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14:paraId="3AC3D6D4"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6" w:type="dxa"/>
            <w:tcBorders>
              <w:top w:val="single" w:sz="4" w:space="0" w:color="auto"/>
              <w:left w:val="single" w:sz="4" w:space="0" w:color="auto"/>
              <w:bottom w:val="single" w:sz="4" w:space="0" w:color="auto"/>
              <w:right w:val="single" w:sz="4" w:space="0" w:color="auto"/>
            </w:tcBorders>
            <w:vAlign w:val="center"/>
          </w:tcPr>
          <w:p w14:paraId="0615481A" w14:textId="77777777" w:rsidR="00DA6A5E" w:rsidRPr="004F3F14" w:rsidRDefault="00DA6A5E">
            <w:pPr>
              <w:spacing w:before="120" w:after="120"/>
              <w:ind w:right="142"/>
              <w:jc w:val="center"/>
              <w:outlineLvl w:val="0"/>
              <w:rPr>
                <w:rFonts w:ascii="Arial" w:eastAsia="Calibri" w:hAnsi="Arial" w:cs="Arial"/>
                <w:sz w:val="18"/>
                <w:szCs w:val="18"/>
              </w:rPr>
            </w:pPr>
          </w:p>
        </w:tc>
        <w:tc>
          <w:tcPr>
            <w:tcW w:w="987" w:type="dxa"/>
            <w:tcBorders>
              <w:top w:val="single" w:sz="4" w:space="0" w:color="auto"/>
              <w:left w:val="single" w:sz="4" w:space="0" w:color="auto"/>
              <w:bottom w:val="single" w:sz="4" w:space="0" w:color="auto"/>
              <w:right w:val="single" w:sz="4" w:space="0" w:color="auto"/>
            </w:tcBorders>
          </w:tcPr>
          <w:p w14:paraId="69316EF3"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7BD30D" w14:textId="6DE444D4" w:rsidR="00DA6A5E" w:rsidRPr="004F3F14" w:rsidRDefault="00DA6A5E">
            <w:pPr>
              <w:spacing w:before="120" w:after="120"/>
              <w:ind w:right="142"/>
              <w:jc w:val="center"/>
              <w:outlineLvl w:val="0"/>
              <w:rPr>
                <w:rFonts w:ascii="Arial" w:eastAsia="Calibri"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E5C901D" w14:textId="77777777" w:rsidR="00DA6A5E" w:rsidRPr="004F3F14" w:rsidRDefault="00DA6A5E">
            <w:pPr>
              <w:spacing w:before="120" w:after="120"/>
              <w:ind w:right="142"/>
              <w:jc w:val="center"/>
              <w:outlineLvl w:val="0"/>
              <w:rPr>
                <w:rFonts w:ascii="Arial" w:eastAsia="Calibri" w:hAnsi="Arial" w:cs="Arial"/>
                <w:sz w:val="18"/>
                <w:szCs w:val="18"/>
              </w:rPr>
            </w:pPr>
          </w:p>
        </w:tc>
      </w:tr>
      <w:tr w:rsidR="00DA6A5E" w:rsidRPr="004F3F14" w14:paraId="4FA4C83F" w14:textId="2125186F" w:rsidTr="00B07CD1">
        <w:tc>
          <w:tcPr>
            <w:tcW w:w="992" w:type="dxa"/>
            <w:tcBorders>
              <w:top w:val="single" w:sz="4" w:space="0" w:color="auto"/>
              <w:left w:val="single" w:sz="4" w:space="0" w:color="auto"/>
              <w:bottom w:val="single" w:sz="4" w:space="0" w:color="auto"/>
              <w:right w:val="single" w:sz="4" w:space="0" w:color="auto"/>
            </w:tcBorders>
            <w:vAlign w:val="center"/>
          </w:tcPr>
          <w:p w14:paraId="14F83148" w14:textId="77777777" w:rsidR="00DA6A5E" w:rsidRPr="004F3F14" w:rsidRDefault="00DA6A5E">
            <w:pPr>
              <w:kinsoku w:val="0"/>
              <w:spacing w:before="120" w:after="120"/>
              <w:ind w:right="142"/>
              <w:rPr>
                <w:rFonts w:ascii="Arial" w:hAnsi="Arial" w:cs="Arial"/>
                <w:sz w:val="18"/>
                <w:szCs w:val="18"/>
              </w:rPr>
            </w:pPr>
          </w:p>
        </w:tc>
        <w:tc>
          <w:tcPr>
            <w:tcW w:w="2836" w:type="dxa"/>
            <w:tcBorders>
              <w:top w:val="single" w:sz="4" w:space="0" w:color="auto"/>
              <w:left w:val="single" w:sz="4" w:space="0" w:color="auto"/>
              <w:bottom w:val="single" w:sz="4" w:space="0" w:color="auto"/>
              <w:right w:val="single" w:sz="4" w:space="0" w:color="auto"/>
            </w:tcBorders>
            <w:vAlign w:val="center"/>
          </w:tcPr>
          <w:p w14:paraId="10875AAB" w14:textId="77777777" w:rsidR="00DA6A5E" w:rsidRPr="004F3F14" w:rsidRDefault="00DA6A5E">
            <w:pPr>
              <w:spacing w:before="120" w:after="120"/>
              <w:ind w:right="142"/>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AE1ED9"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39E244AC" w14:textId="77777777" w:rsidR="00DA6A5E" w:rsidRPr="004F3F14" w:rsidRDefault="00DA6A5E">
            <w:pPr>
              <w:spacing w:before="120" w:after="120"/>
              <w:ind w:right="142"/>
              <w:jc w:val="center"/>
              <w:outlineLvl w:val="0"/>
              <w:rPr>
                <w:rFonts w:ascii="Arial" w:eastAsia="Calibri"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8714C28"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6D8373EB"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6702F2F5" w14:textId="77777777" w:rsidR="00DA6A5E" w:rsidRPr="004F3F14" w:rsidRDefault="00DA6A5E">
            <w:pPr>
              <w:spacing w:before="120" w:after="120"/>
              <w:ind w:right="142"/>
              <w:jc w:val="center"/>
              <w:outlineLvl w:val="0"/>
              <w:rPr>
                <w:rFonts w:ascii="Arial" w:eastAsia="Calibri" w:hAnsi="Arial" w:cs="Arial"/>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14:paraId="772F931E"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6" w:type="dxa"/>
            <w:tcBorders>
              <w:top w:val="single" w:sz="4" w:space="0" w:color="auto"/>
              <w:left w:val="single" w:sz="4" w:space="0" w:color="auto"/>
              <w:bottom w:val="single" w:sz="4" w:space="0" w:color="auto"/>
              <w:right w:val="single" w:sz="4" w:space="0" w:color="auto"/>
            </w:tcBorders>
            <w:vAlign w:val="center"/>
          </w:tcPr>
          <w:p w14:paraId="772BD83C" w14:textId="77777777" w:rsidR="00DA6A5E" w:rsidRPr="004F3F14" w:rsidRDefault="00DA6A5E">
            <w:pPr>
              <w:spacing w:before="120" w:after="120"/>
              <w:ind w:right="142"/>
              <w:jc w:val="center"/>
              <w:outlineLvl w:val="0"/>
              <w:rPr>
                <w:rFonts w:ascii="Arial" w:eastAsia="Calibri" w:hAnsi="Arial" w:cs="Arial"/>
                <w:sz w:val="18"/>
                <w:szCs w:val="18"/>
              </w:rPr>
            </w:pPr>
          </w:p>
        </w:tc>
        <w:tc>
          <w:tcPr>
            <w:tcW w:w="987" w:type="dxa"/>
            <w:tcBorders>
              <w:top w:val="single" w:sz="4" w:space="0" w:color="auto"/>
              <w:left w:val="single" w:sz="4" w:space="0" w:color="auto"/>
              <w:bottom w:val="single" w:sz="4" w:space="0" w:color="auto"/>
              <w:right w:val="single" w:sz="4" w:space="0" w:color="auto"/>
            </w:tcBorders>
          </w:tcPr>
          <w:p w14:paraId="794A268F"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137D31" w14:textId="287A5CE3" w:rsidR="00DA6A5E" w:rsidRPr="004F3F14" w:rsidRDefault="00DA6A5E">
            <w:pPr>
              <w:spacing w:before="120" w:after="120"/>
              <w:ind w:right="142"/>
              <w:jc w:val="center"/>
              <w:outlineLvl w:val="0"/>
              <w:rPr>
                <w:rFonts w:ascii="Arial" w:eastAsia="Calibri"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4EB6A355" w14:textId="77777777" w:rsidR="00DA6A5E" w:rsidRPr="004F3F14" w:rsidRDefault="00DA6A5E">
            <w:pPr>
              <w:spacing w:before="120" w:after="120"/>
              <w:ind w:right="142"/>
              <w:jc w:val="center"/>
              <w:outlineLvl w:val="0"/>
              <w:rPr>
                <w:rFonts w:ascii="Arial" w:eastAsia="Calibri" w:hAnsi="Arial" w:cs="Arial"/>
                <w:sz w:val="18"/>
                <w:szCs w:val="18"/>
              </w:rPr>
            </w:pPr>
          </w:p>
        </w:tc>
      </w:tr>
      <w:tr w:rsidR="00DA6A5E" w:rsidRPr="004F3F14" w14:paraId="1C29C3CA" w14:textId="2293A8C4" w:rsidTr="00B07CD1">
        <w:tc>
          <w:tcPr>
            <w:tcW w:w="992" w:type="dxa"/>
            <w:tcBorders>
              <w:top w:val="single" w:sz="4" w:space="0" w:color="auto"/>
              <w:left w:val="single" w:sz="4" w:space="0" w:color="auto"/>
              <w:bottom w:val="single" w:sz="4" w:space="0" w:color="auto"/>
              <w:right w:val="single" w:sz="4" w:space="0" w:color="auto"/>
            </w:tcBorders>
            <w:vAlign w:val="center"/>
          </w:tcPr>
          <w:p w14:paraId="7FA306F4" w14:textId="77777777" w:rsidR="00DA6A5E" w:rsidRPr="004F3F14" w:rsidRDefault="00DA6A5E">
            <w:pPr>
              <w:kinsoku w:val="0"/>
              <w:spacing w:before="120" w:after="120"/>
              <w:ind w:right="142"/>
              <w:rPr>
                <w:rFonts w:ascii="Arial" w:hAnsi="Arial" w:cs="Arial"/>
                <w:sz w:val="18"/>
                <w:szCs w:val="18"/>
              </w:rPr>
            </w:pPr>
          </w:p>
        </w:tc>
        <w:tc>
          <w:tcPr>
            <w:tcW w:w="2836" w:type="dxa"/>
            <w:tcBorders>
              <w:top w:val="single" w:sz="4" w:space="0" w:color="auto"/>
              <w:left w:val="single" w:sz="4" w:space="0" w:color="auto"/>
              <w:bottom w:val="single" w:sz="4" w:space="0" w:color="auto"/>
              <w:right w:val="single" w:sz="4" w:space="0" w:color="auto"/>
            </w:tcBorders>
            <w:vAlign w:val="center"/>
          </w:tcPr>
          <w:p w14:paraId="2C4EB853" w14:textId="77777777" w:rsidR="00DA6A5E" w:rsidRPr="004F3F14" w:rsidRDefault="00DA6A5E">
            <w:pPr>
              <w:spacing w:before="120" w:after="120"/>
              <w:ind w:right="142"/>
              <w:outlineLvl w:val="0"/>
              <w:rPr>
                <w:rFonts w:ascii="Arial" w:eastAsia="Calibri"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022164"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63C7DFFA" w14:textId="77777777" w:rsidR="00DA6A5E" w:rsidRPr="004F3F14" w:rsidRDefault="00DA6A5E">
            <w:pPr>
              <w:spacing w:before="120" w:after="120"/>
              <w:ind w:right="142"/>
              <w:jc w:val="center"/>
              <w:outlineLvl w:val="0"/>
              <w:rPr>
                <w:rFonts w:ascii="Arial" w:eastAsia="Calibri"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E8742F"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41BDD3F0" w14:textId="77777777" w:rsidR="00DA6A5E" w:rsidRPr="004F3F14" w:rsidRDefault="00DA6A5E">
            <w:pPr>
              <w:spacing w:before="120" w:after="120"/>
              <w:ind w:right="142"/>
              <w:jc w:val="center"/>
              <w:outlineLvl w:val="0"/>
              <w:rPr>
                <w:rFonts w:ascii="Arial" w:eastAsia="Calibri" w:hAnsi="Arial" w:cs="Arial"/>
                <w:sz w:val="18"/>
                <w:szCs w:val="18"/>
              </w:rPr>
            </w:pPr>
          </w:p>
        </w:tc>
        <w:tc>
          <w:tcPr>
            <w:tcW w:w="1115" w:type="dxa"/>
            <w:tcBorders>
              <w:top w:val="single" w:sz="4" w:space="0" w:color="auto"/>
              <w:left w:val="single" w:sz="4" w:space="0" w:color="auto"/>
              <w:bottom w:val="single" w:sz="4" w:space="0" w:color="auto"/>
              <w:right w:val="single" w:sz="4" w:space="0" w:color="auto"/>
            </w:tcBorders>
          </w:tcPr>
          <w:p w14:paraId="2A78861D" w14:textId="77777777" w:rsidR="00DA6A5E" w:rsidRPr="004F3F14" w:rsidRDefault="00DA6A5E">
            <w:pPr>
              <w:spacing w:before="120" w:after="120"/>
              <w:ind w:right="142"/>
              <w:jc w:val="center"/>
              <w:outlineLvl w:val="0"/>
              <w:rPr>
                <w:rFonts w:ascii="Arial" w:eastAsia="Calibri" w:hAnsi="Arial" w:cs="Arial"/>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14:paraId="6CBDDDE6"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6" w:type="dxa"/>
            <w:tcBorders>
              <w:top w:val="single" w:sz="4" w:space="0" w:color="auto"/>
              <w:left w:val="single" w:sz="4" w:space="0" w:color="auto"/>
              <w:bottom w:val="single" w:sz="4" w:space="0" w:color="auto"/>
              <w:right w:val="single" w:sz="4" w:space="0" w:color="auto"/>
            </w:tcBorders>
            <w:vAlign w:val="center"/>
          </w:tcPr>
          <w:p w14:paraId="4AF6B8D0" w14:textId="77777777" w:rsidR="00DA6A5E" w:rsidRPr="004F3F14" w:rsidRDefault="00DA6A5E">
            <w:pPr>
              <w:spacing w:before="120" w:after="120"/>
              <w:ind w:right="142"/>
              <w:jc w:val="center"/>
              <w:outlineLvl w:val="0"/>
              <w:rPr>
                <w:rFonts w:ascii="Arial" w:eastAsia="Calibri" w:hAnsi="Arial" w:cs="Arial"/>
                <w:sz w:val="18"/>
                <w:szCs w:val="18"/>
              </w:rPr>
            </w:pPr>
          </w:p>
        </w:tc>
        <w:tc>
          <w:tcPr>
            <w:tcW w:w="987" w:type="dxa"/>
            <w:tcBorders>
              <w:top w:val="single" w:sz="4" w:space="0" w:color="auto"/>
              <w:left w:val="single" w:sz="4" w:space="0" w:color="auto"/>
              <w:bottom w:val="single" w:sz="4" w:space="0" w:color="auto"/>
              <w:right w:val="single" w:sz="4" w:space="0" w:color="auto"/>
            </w:tcBorders>
          </w:tcPr>
          <w:p w14:paraId="67032C58" w14:textId="77777777" w:rsidR="00DA6A5E" w:rsidRPr="004F3F14" w:rsidRDefault="00DA6A5E">
            <w:pPr>
              <w:spacing w:before="120" w:after="120"/>
              <w:ind w:right="142"/>
              <w:jc w:val="center"/>
              <w:outlineLvl w:val="0"/>
              <w:rPr>
                <w:rFonts w:ascii="Arial" w:eastAsia="Calibri"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61CF1EE" w14:textId="2CB641B3" w:rsidR="00DA6A5E" w:rsidRPr="004F3F14" w:rsidRDefault="00DA6A5E">
            <w:pPr>
              <w:spacing w:before="120" w:after="120"/>
              <w:ind w:right="142"/>
              <w:jc w:val="center"/>
              <w:outlineLvl w:val="0"/>
              <w:rPr>
                <w:rFonts w:ascii="Arial" w:eastAsia="Calibri"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4F7A26A7" w14:textId="77777777" w:rsidR="00DA6A5E" w:rsidRPr="004F3F14" w:rsidRDefault="00DA6A5E">
            <w:pPr>
              <w:spacing w:before="120" w:after="120"/>
              <w:ind w:right="142"/>
              <w:jc w:val="center"/>
              <w:outlineLvl w:val="0"/>
              <w:rPr>
                <w:rFonts w:ascii="Arial" w:eastAsia="Calibri" w:hAnsi="Arial" w:cs="Arial"/>
                <w:sz w:val="18"/>
                <w:szCs w:val="18"/>
              </w:rPr>
            </w:pPr>
          </w:p>
        </w:tc>
      </w:tr>
    </w:tbl>
    <w:p w14:paraId="0948DE2C" w14:textId="77777777" w:rsidR="004844D5" w:rsidRPr="004F3F14" w:rsidRDefault="004844D5" w:rsidP="004844D5">
      <w:pPr>
        <w:spacing w:before="120" w:after="120"/>
        <w:rPr>
          <w:rFonts w:ascii="Arial" w:hAnsi="Arial" w:cs="Arial"/>
          <w:b/>
          <w:bCs/>
          <w:i/>
          <w:sz w:val="18"/>
          <w:szCs w:val="18"/>
        </w:rPr>
      </w:pPr>
      <w:r w:rsidRPr="004F3F14">
        <w:rPr>
          <w:rFonts w:ascii="Arial" w:hAnsi="Arial" w:cs="Arial"/>
          <w:b/>
          <w:bCs/>
          <w:i/>
          <w:sz w:val="18"/>
          <w:szCs w:val="18"/>
        </w:rPr>
        <w:t xml:space="preserve">Ghi chú: </w:t>
      </w:r>
    </w:p>
    <w:p w14:paraId="4B8003E4" w14:textId="77777777" w:rsidR="004844D5" w:rsidRPr="004F3F14" w:rsidRDefault="004844D5" w:rsidP="00212E03">
      <w:pPr>
        <w:tabs>
          <w:tab w:val="left" w:pos="426"/>
        </w:tabs>
        <w:spacing w:before="120" w:after="120"/>
        <w:ind w:left="426" w:hanging="426"/>
        <w:jc w:val="both"/>
        <w:rPr>
          <w:rFonts w:ascii="Arial" w:hAnsi="Arial" w:cs="Arial"/>
          <w:i/>
          <w:sz w:val="18"/>
          <w:szCs w:val="18"/>
        </w:rPr>
      </w:pPr>
      <w:r w:rsidRPr="004F3F14">
        <w:rPr>
          <w:rFonts w:ascii="Arial" w:hAnsi="Arial" w:cs="Arial"/>
          <w:i/>
          <w:sz w:val="18"/>
          <w:szCs w:val="18"/>
        </w:rPr>
        <w:t xml:space="preserve">(1): </w:t>
      </w:r>
      <w:r w:rsidRPr="004F3F14">
        <w:rPr>
          <w:rFonts w:ascii="Arial" w:hAnsi="Arial" w:cs="Arial"/>
          <w:i/>
          <w:sz w:val="18"/>
          <w:szCs w:val="18"/>
        </w:rPr>
        <w:tab/>
        <w:t>Liệt kê và đánh giá rủi ro gian lận riêng biệt (nếu có) để đảm bảo KTV có sự chú ý đặc biệt cho các yếu tố rủi ro gian lận và thiết kế biện pháp xử lý kiểm toán thích hợp.</w:t>
      </w:r>
    </w:p>
    <w:p w14:paraId="09222DBB" w14:textId="11307C88" w:rsidR="004844D5" w:rsidRPr="004F3F14" w:rsidRDefault="004844D5" w:rsidP="00212E03">
      <w:pPr>
        <w:tabs>
          <w:tab w:val="left" w:pos="426"/>
        </w:tabs>
        <w:spacing w:before="120" w:after="120"/>
        <w:ind w:left="426" w:hanging="426"/>
        <w:jc w:val="both"/>
        <w:rPr>
          <w:rFonts w:ascii="Arial" w:hAnsi="Arial" w:cs="Arial"/>
          <w:i/>
          <w:sz w:val="18"/>
          <w:szCs w:val="18"/>
        </w:rPr>
      </w:pPr>
      <w:r w:rsidRPr="004F3F14">
        <w:rPr>
          <w:rFonts w:ascii="Arial" w:hAnsi="Arial" w:cs="Arial"/>
          <w:i/>
          <w:sz w:val="18"/>
          <w:szCs w:val="18"/>
        </w:rPr>
        <w:t xml:space="preserve">(2): </w:t>
      </w:r>
      <w:r w:rsidRPr="004F3F14">
        <w:rPr>
          <w:rFonts w:ascii="Arial" w:hAnsi="Arial" w:cs="Arial"/>
          <w:i/>
          <w:sz w:val="18"/>
          <w:szCs w:val="18"/>
        </w:rPr>
        <w:tab/>
        <w:t xml:space="preserve">L = Rủi ro thấp; M = Rủi ro trung bình; H = Rủi ro cao (để đánh giá rủi ro, xem tài liệu hướng dẫn thực hiện CTKTM-BCTC </w:t>
      </w:r>
      <w:r w:rsidR="00143B47" w:rsidRPr="004F3F14">
        <w:rPr>
          <w:rFonts w:ascii="Arial" w:hAnsi="Arial" w:cs="Arial"/>
          <w:i/>
          <w:sz w:val="18"/>
          <w:szCs w:val="18"/>
        </w:rPr>
        <w:t>tập đoàn năm 20</w:t>
      </w:r>
      <w:r w:rsidR="0055035F">
        <w:rPr>
          <w:rFonts w:ascii="Arial" w:hAnsi="Arial" w:cs="Arial"/>
          <w:i/>
          <w:sz w:val="18"/>
          <w:szCs w:val="18"/>
        </w:rPr>
        <w:t>23</w:t>
      </w:r>
      <w:r w:rsidRPr="004F3F14">
        <w:rPr>
          <w:rFonts w:ascii="Arial" w:hAnsi="Arial" w:cs="Arial"/>
          <w:i/>
          <w:sz w:val="18"/>
          <w:szCs w:val="18"/>
        </w:rPr>
        <w:t>. Lưu ý, mức độ rủi ro đánh giá ban đầu (lập kế hoạch) sẽ được cập nhật, sửa đổi khi có thông tin bổ sung hoặc sau khi thực hiện các thủ tục kiểm toán tiếp theo, ví dụ</w:t>
      </w:r>
      <w:r w:rsidR="00096FF7">
        <w:rPr>
          <w:rFonts w:ascii="Arial" w:hAnsi="Arial" w:cs="Arial"/>
          <w:i/>
          <w:sz w:val="18"/>
          <w:szCs w:val="18"/>
        </w:rPr>
        <w:t>,</w:t>
      </w:r>
      <w:r w:rsidRPr="004F3F14">
        <w:rPr>
          <w:rFonts w:ascii="Arial" w:hAnsi="Arial" w:cs="Arial"/>
          <w:i/>
          <w:sz w:val="18"/>
          <w:szCs w:val="18"/>
        </w:rPr>
        <w:t xml:space="preserve"> mức độ rủi ro kiểm soát ban đầu sẽ được cập nhật sau khi thực hiện các thử nghiệm kiểm soát (nếu có) để thu thập bằng chứng về tính hữu hiệu của các KSNB).</w:t>
      </w:r>
    </w:p>
    <w:p w14:paraId="3B0A982A" w14:textId="77777777" w:rsidR="007E7BFF" w:rsidRDefault="004844D5" w:rsidP="008551B1">
      <w:pPr>
        <w:tabs>
          <w:tab w:val="left" w:pos="426"/>
        </w:tabs>
        <w:spacing w:before="120" w:after="120"/>
        <w:ind w:left="426" w:hanging="426"/>
        <w:jc w:val="both"/>
        <w:rPr>
          <w:rFonts w:ascii="Arial" w:hAnsi="Arial" w:cs="Arial"/>
          <w:i/>
          <w:sz w:val="18"/>
          <w:szCs w:val="18"/>
        </w:rPr>
      </w:pPr>
      <w:r w:rsidRPr="004F3F14">
        <w:rPr>
          <w:rFonts w:ascii="Arial" w:hAnsi="Arial" w:cs="Arial"/>
          <w:i/>
          <w:sz w:val="18"/>
          <w:szCs w:val="18"/>
        </w:rPr>
        <w:t xml:space="preserve">(3): </w:t>
      </w:r>
      <w:r w:rsidRPr="004F3F14">
        <w:rPr>
          <w:rFonts w:ascii="Arial" w:hAnsi="Arial" w:cs="Arial"/>
          <w:i/>
          <w:sz w:val="18"/>
          <w:szCs w:val="18"/>
        </w:rPr>
        <w:tab/>
      </w:r>
      <w:r w:rsidR="007E7BFF" w:rsidRPr="004F3F14">
        <w:rPr>
          <w:rFonts w:ascii="Arial" w:hAnsi="Arial" w:cs="Arial"/>
          <w:i/>
          <w:sz w:val="18"/>
          <w:szCs w:val="18"/>
        </w:rPr>
        <w:t>KTV liệt kê đơn vị thành viên có liên quan đến rủi ro được xác định.</w:t>
      </w:r>
    </w:p>
    <w:p w14:paraId="7F41019F" w14:textId="19945670" w:rsidR="004844D5" w:rsidRPr="004F3F14" w:rsidRDefault="007E7BFF" w:rsidP="008551B1">
      <w:pPr>
        <w:tabs>
          <w:tab w:val="left" w:pos="426"/>
        </w:tabs>
        <w:spacing w:before="120" w:after="120"/>
        <w:ind w:left="426" w:hanging="426"/>
        <w:jc w:val="both"/>
        <w:rPr>
          <w:rFonts w:ascii="Arial" w:hAnsi="Arial" w:cs="Arial"/>
          <w:i/>
          <w:sz w:val="18"/>
          <w:szCs w:val="18"/>
        </w:rPr>
      </w:pPr>
      <w:r w:rsidRPr="004F3F14">
        <w:rPr>
          <w:rFonts w:ascii="Arial" w:hAnsi="Arial" w:cs="Arial"/>
          <w:i/>
          <w:sz w:val="18"/>
          <w:szCs w:val="18"/>
        </w:rPr>
        <w:t>(4):</w:t>
      </w:r>
      <w:r w:rsidRPr="004F3F14">
        <w:rPr>
          <w:rFonts w:ascii="Arial" w:hAnsi="Arial" w:cs="Arial"/>
          <w:i/>
          <w:sz w:val="18"/>
          <w:szCs w:val="18"/>
        </w:rPr>
        <w:tab/>
      </w:r>
      <w:r w:rsidR="004844D5" w:rsidRPr="004F3F14">
        <w:rPr>
          <w:rFonts w:ascii="Arial" w:hAnsi="Arial" w:cs="Arial"/>
          <w:i/>
          <w:sz w:val="18"/>
          <w:szCs w:val="18"/>
        </w:rPr>
        <w:t xml:space="preserve">Biện pháp xử lý tổng thể đối với các rủi ro lan tỏa cấp độ BCTC có thể được trình bày tại giấy làm việc riêng hoặc được cập nhật tại </w:t>
      </w:r>
      <w:r w:rsidR="0055035F">
        <w:rPr>
          <w:rFonts w:ascii="Arial" w:hAnsi="Arial" w:cs="Arial"/>
          <w:i/>
          <w:sz w:val="18"/>
          <w:szCs w:val="18"/>
        </w:rPr>
        <w:t xml:space="preserve">Mẫu </w:t>
      </w:r>
      <w:r w:rsidR="00CE56C2" w:rsidRPr="004F3F14">
        <w:rPr>
          <w:rFonts w:ascii="Arial" w:hAnsi="Arial" w:cs="Arial"/>
          <w:i/>
          <w:sz w:val="18"/>
          <w:szCs w:val="18"/>
        </w:rPr>
        <w:t xml:space="preserve">CC2 </w:t>
      </w:r>
      <w:r w:rsidR="004844D5" w:rsidRPr="004F3F14">
        <w:rPr>
          <w:rFonts w:ascii="Arial" w:hAnsi="Arial" w:cs="Arial"/>
          <w:i/>
          <w:sz w:val="18"/>
          <w:szCs w:val="18"/>
        </w:rPr>
        <w:t xml:space="preserve">– Chiến lược kiểm toán tổng thể </w:t>
      </w:r>
      <w:r w:rsidR="00CE56C2" w:rsidRPr="004F3F14">
        <w:rPr>
          <w:rFonts w:ascii="Arial" w:hAnsi="Arial" w:cs="Arial"/>
          <w:i/>
          <w:sz w:val="18"/>
          <w:szCs w:val="18"/>
        </w:rPr>
        <w:t xml:space="preserve">tập đoàn </w:t>
      </w:r>
      <w:r w:rsidR="004844D5" w:rsidRPr="004F3F14">
        <w:rPr>
          <w:rFonts w:ascii="Arial" w:hAnsi="Arial" w:cs="Arial"/>
          <w:i/>
          <w:sz w:val="18"/>
          <w:szCs w:val="18"/>
        </w:rPr>
        <w:t>và các giấy làm việc liên quan.</w:t>
      </w:r>
    </w:p>
    <w:p w14:paraId="7BE834C8" w14:textId="0C2622C2" w:rsidR="004844D5" w:rsidRPr="004F3F14" w:rsidRDefault="007E7BFF" w:rsidP="00212E03">
      <w:pPr>
        <w:tabs>
          <w:tab w:val="left" w:pos="426"/>
        </w:tabs>
        <w:spacing w:before="120" w:after="120"/>
        <w:ind w:left="426" w:hanging="426"/>
        <w:jc w:val="both"/>
        <w:rPr>
          <w:rFonts w:ascii="Arial" w:hAnsi="Arial" w:cs="Arial"/>
          <w:i/>
          <w:sz w:val="18"/>
          <w:szCs w:val="18"/>
        </w:rPr>
      </w:pPr>
      <w:r w:rsidRPr="004F3F14">
        <w:rPr>
          <w:rFonts w:ascii="Arial" w:hAnsi="Arial" w:cs="Arial"/>
          <w:i/>
          <w:sz w:val="18"/>
          <w:szCs w:val="18"/>
        </w:rPr>
        <w:t>(5)</w:t>
      </w:r>
      <w:r>
        <w:rPr>
          <w:rFonts w:ascii="Arial" w:hAnsi="Arial" w:cs="Arial"/>
          <w:i/>
          <w:sz w:val="18"/>
          <w:szCs w:val="18"/>
        </w:rPr>
        <w:t>:</w:t>
      </w:r>
      <w:r>
        <w:rPr>
          <w:rFonts w:ascii="Arial" w:hAnsi="Arial" w:cs="Arial"/>
          <w:i/>
          <w:sz w:val="18"/>
          <w:szCs w:val="18"/>
        </w:rPr>
        <w:tab/>
      </w:r>
      <w:r w:rsidR="004844D5" w:rsidRPr="004F3F14">
        <w:rPr>
          <w:rFonts w:ascii="Arial" w:hAnsi="Arial" w:cs="Arial"/>
          <w:i/>
          <w:sz w:val="18"/>
          <w:szCs w:val="18"/>
        </w:rPr>
        <w:t xml:space="preserve">KTV đề xuất biện pháp xử lý kiểm toán tương ứng với rủi ro cụ thể đã đánh giá (biện pháp xử lý kiểm toán đề xuất tại cột này là một phần cơ sở hình thành biện pháp xử lý kiểm toán theo từng khoản mục </w:t>
      </w:r>
      <w:r w:rsidR="00687423" w:rsidRPr="004F3F14">
        <w:rPr>
          <w:rFonts w:ascii="Arial" w:hAnsi="Arial" w:cs="Arial"/>
          <w:i/>
          <w:sz w:val="18"/>
          <w:szCs w:val="18"/>
        </w:rPr>
        <w:t xml:space="preserve">của </w:t>
      </w:r>
      <w:r w:rsidR="004844D5" w:rsidRPr="004F3F14">
        <w:rPr>
          <w:rFonts w:ascii="Arial" w:hAnsi="Arial" w:cs="Arial"/>
          <w:i/>
          <w:sz w:val="18"/>
          <w:szCs w:val="18"/>
        </w:rPr>
        <w:t>BCTC</w:t>
      </w:r>
      <w:r w:rsidR="00687423" w:rsidRPr="004F3F14">
        <w:rPr>
          <w:rFonts w:ascii="Arial" w:hAnsi="Arial" w:cs="Arial"/>
          <w:i/>
          <w:sz w:val="18"/>
          <w:szCs w:val="18"/>
        </w:rPr>
        <w:t xml:space="preserve"> tập đoàn</w:t>
      </w:r>
      <w:r w:rsidR="004844D5" w:rsidRPr="004F3F14">
        <w:rPr>
          <w:rFonts w:ascii="Arial" w:hAnsi="Arial" w:cs="Arial"/>
          <w:i/>
          <w:sz w:val="18"/>
          <w:szCs w:val="18"/>
        </w:rPr>
        <w:t xml:space="preserve"> tại </w:t>
      </w:r>
      <w:r w:rsidR="0055035F">
        <w:rPr>
          <w:rFonts w:ascii="Arial" w:hAnsi="Arial" w:cs="Arial"/>
          <w:i/>
          <w:sz w:val="18"/>
          <w:szCs w:val="18"/>
        </w:rPr>
        <w:t>Mẫu</w:t>
      </w:r>
      <w:r w:rsidR="0055035F" w:rsidRPr="004F3F14">
        <w:rPr>
          <w:rFonts w:ascii="Arial" w:hAnsi="Arial" w:cs="Arial"/>
          <w:i/>
          <w:sz w:val="18"/>
          <w:szCs w:val="18"/>
        </w:rPr>
        <w:t xml:space="preserve"> </w:t>
      </w:r>
      <w:r w:rsidR="002357AC" w:rsidRPr="004F3F14">
        <w:rPr>
          <w:rFonts w:ascii="Arial" w:hAnsi="Arial" w:cs="Arial"/>
          <w:i/>
          <w:sz w:val="18"/>
          <w:szCs w:val="18"/>
        </w:rPr>
        <w:t>CC9</w:t>
      </w:r>
      <w:r w:rsidR="004844D5" w:rsidRPr="004F3F14">
        <w:rPr>
          <w:rFonts w:ascii="Arial" w:hAnsi="Arial" w:cs="Arial"/>
          <w:i/>
          <w:sz w:val="18"/>
          <w:szCs w:val="18"/>
        </w:rPr>
        <w:t>).</w:t>
      </w:r>
    </w:p>
    <w:p w14:paraId="163DDEF6" w14:textId="7E3F98E9" w:rsidR="004844D5" w:rsidRPr="004F3F14" w:rsidRDefault="003D449F" w:rsidP="00572F72">
      <w:pPr>
        <w:spacing w:before="120" w:after="120"/>
        <w:ind w:left="426" w:hanging="426"/>
        <w:jc w:val="both"/>
        <w:rPr>
          <w:rFonts w:ascii="Arial" w:hAnsi="Arial" w:cs="Arial"/>
          <w:b/>
          <w:sz w:val="18"/>
          <w:szCs w:val="18"/>
          <w:lang w:eastAsia="en-SG"/>
        </w:rPr>
      </w:pPr>
      <w:r w:rsidRPr="004F3F14">
        <w:rPr>
          <w:rFonts w:ascii="Arial" w:hAnsi="Arial" w:cs="Arial"/>
          <w:i/>
          <w:sz w:val="18"/>
          <w:szCs w:val="18"/>
        </w:rPr>
        <w:tab/>
      </w:r>
      <w:r w:rsidR="004844D5" w:rsidRPr="004F3F14">
        <w:rPr>
          <w:rFonts w:ascii="Arial" w:hAnsi="Arial" w:cs="Arial"/>
          <w:b/>
          <w:sz w:val="18"/>
          <w:szCs w:val="18"/>
          <w:lang w:eastAsia="en-SG"/>
        </w:rPr>
        <w:t>Ban đầu (Lập kế hoạch)</w:t>
      </w:r>
    </w:p>
    <w:p w14:paraId="5E9F320C" w14:textId="77777777" w:rsidR="004844D5" w:rsidRPr="004F3F14" w:rsidRDefault="004844D5" w:rsidP="004844D5">
      <w:pPr>
        <w:tabs>
          <w:tab w:val="left" w:pos="299"/>
          <w:tab w:val="left" w:pos="5670"/>
        </w:tabs>
        <w:kinsoku w:val="0"/>
        <w:ind w:right="72"/>
        <w:rPr>
          <w:rFonts w:ascii="Arial" w:hAnsi="Arial" w:cs="Arial"/>
          <w:b/>
          <w:sz w:val="18"/>
          <w:szCs w:val="18"/>
          <w:lang w:eastAsia="en-SG"/>
        </w:rPr>
      </w:pPr>
    </w:p>
    <w:p w14:paraId="1C4FD66C" w14:textId="06A45813" w:rsidR="004844D5" w:rsidRPr="004F3F14" w:rsidRDefault="004844D5" w:rsidP="004844D5">
      <w:pPr>
        <w:tabs>
          <w:tab w:val="left" w:pos="299"/>
          <w:tab w:val="left" w:pos="5369"/>
          <w:tab w:val="left" w:pos="7655"/>
        </w:tabs>
        <w:kinsoku w:val="0"/>
        <w:rPr>
          <w:rFonts w:ascii="Arial" w:hAnsi="Arial" w:cs="Arial"/>
          <w:sz w:val="18"/>
          <w:szCs w:val="18"/>
          <w:lang w:eastAsia="en-SG"/>
        </w:rPr>
      </w:pPr>
      <w:r w:rsidRPr="004F3F14">
        <w:rPr>
          <w:rFonts w:ascii="Arial" w:hAnsi="Arial" w:cs="Arial"/>
          <w:sz w:val="18"/>
          <w:szCs w:val="18"/>
          <w:lang w:eastAsia="en-SG"/>
        </w:rPr>
        <w:t xml:space="preserve">Người lập: </w:t>
      </w:r>
      <w:r w:rsidRPr="004F3F14">
        <w:rPr>
          <w:rFonts w:ascii="Arial" w:hAnsi="Arial" w:cs="Arial"/>
          <w:sz w:val="18"/>
          <w:szCs w:val="18"/>
          <w:lang w:eastAsia="en-SG"/>
        </w:rPr>
        <w:tab/>
        <w:t xml:space="preserve">                                              Người soát xét</w:t>
      </w:r>
      <w:r w:rsidR="00886C38" w:rsidRPr="004F3F14">
        <w:rPr>
          <w:rFonts w:ascii="Arial" w:hAnsi="Arial" w:cs="Arial"/>
          <w:sz w:val="18"/>
          <w:szCs w:val="18"/>
          <w:lang w:eastAsia="en-SG"/>
        </w:rPr>
        <w:t xml:space="preserve"> 1</w:t>
      </w:r>
      <w:r w:rsidRPr="004F3F14">
        <w:rPr>
          <w:rFonts w:ascii="Arial" w:hAnsi="Arial" w:cs="Arial"/>
          <w:sz w:val="18"/>
          <w:szCs w:val="18"/>
          <w:lang w:eastAsia="en-SG"/>
        </w:rPr>
        <w:t>:</w:t>
      </w:r>
    </w:p>
    <w:p w14:paraId="3DE19B77" w14:textId="77777777" w:rsidR="004844D5" w:rsidRPr="004F3F14" w:rsidRDefault="00000000" w:rsidP="004844D5">
      <w:pPr>
        <w:tabs>
          <w:tab w:val="left" w:pos="299"/>
          <w:tab w:val="left" w:pos="5205"/>
          <w:tab w:val="left" w:pos="5369"/>
          <w:tab w:val="left" w:pos="7655"/>
        </w:tabs>
        <w:kinsoku w:val="0"/>
        <w:spacing w:line="276" w:lineRule="auto"/>
        <w:rPr>
          <w:rFonts w:ascii="Arial" w:hAnsi="Arial" w:cs="Arial"/>
          <w:sz w:val="18"/>
          <w:szCs w:val="18"/>
          <w:lang w:eastAsia="en-SG"/>
        </w:rPr>
      </w:pPr>
      <w:r>
        <w:rPr>
          <w:rFonts w:ascii="Arial" w:hAnsi="Arial" w:cs="Arial"/>
          <w:sz w:val="18"/>
          <w:szCs w:val="18"/>
        </w:rPr>
        <w:pict w14:anchorId="6332A6EF">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2066" type="#_x0000_t34" style="position:absolute;margin-left:443.85pt;margin-top:2.3pt;width:147.8pt;height:.05pt;z-index:1;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r>
        <w:rPr>
          <w:rFonts w:ascii="Arial" w:hAnsi="Arial" w:cs="Arial"/>
          <w:sz w:val="18"/>
          <w:szCs w:val="18"/>
        </w:rPr>
        <w:pict w14:anchorId="293B075A">
          <v:shape id="Straight Arrow Connector 2" o:spid="_x0000_s2067" type="#_x0000_t34" style="position:absolute;margin-left:43.25pt;margin-top:2.25pt;width:163.05pt;height:.05pt;z-index: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" adj="10797,-172303200,-17367" strokeweight=".5pt"/>
        </w:pict>
      </w:r>
    </w:p>
    <w:p w14:paraId="131600D8" w14:textId="77777777" w:rsidR="004844D5" w:rsidRPr="004F3F14" w:rsidRDefault="004844D5" w:rsidP="004844D5">
      <w:pPr>
        <w:tabs>
          <w:tab w:val="left" w:pos="299"/>
          <w:tab w:val="left" w:pos="7655"/>
        </w:tabs>
        <w:kinsoku w:val="0"/>
        <w:rPr>
          <w:rFonts w:ascii="Arial" w:hAnsi="Arial" w:cs="Arial"/>
          <w:sz w:val="18"/>
          <w:szCs w:val="18"/>
          <w:lang w:eastAsia="en-SG"/>
        </w:rPr>
      </w:pPr>
      <w:r w:rsidRPr="004F3F14">
        <w:rPr>
          <w:rFonts w:ascii="Arial" w:hAnsi="Arial" w:cs="Arial"/>
          <w:sz w:val="18"/>
          <w:szCs w:val="18"/>
          <w:lang w:eastAsia="en-SG"/>
        </w:rPr>
        <w:t>Ngày:</w:t>
      </w:r>
      <w:r w:rsidRPr="004F3F14">
        <w:rPr>
          <w:rFonts w:ascii="Arial" w:hAnsi="Arial" w:cs="Arial"/>
          <w:sz w:val="18"/>
          <w:szCs w:val="18"/>
          <w:lang w:eastAsia="en-SG"/>
        </w:rPr>
        <w:tab/>
        <w:t>Ngày:</w:t>
      </w:r>
    </w:p>
    <w:p w14:paraId="4E2B256D" w14:textId="6AC003BB" w:rsidR="004844D5" w:rsidRPr="004F3F14" w:rsidRDefault="00000000" w:rsidP="004844D5">
      <w:pPr>
        <w:tabs>
          <w:tab w:val="left" w:pos="5040"/>
          <w:tab w:val="left" w:pos="7655"/>
        </w:tabs>
        <w:kinsoku w:val="0"/>
        <w:rPr>
          <w:rFonts w:ascii="Arial" w:hAnsi="Arial" w:cs="Arial"/>
          <w:sz w:val="18"/>
          <w:szCs w:val="18"/>
          <w:lang w:val="en-GB" w:eastAsia="en-SG"/>
        </w:rPr>
      </w:pPr>
      <w:r>
        <w:rPr>
          <w:rFonts w:ascii="Arial" w:hAnsi="Arial" w:cs="Arial"/>
          <w:sz w:val="18"/>
          <w:szCs w:val="18"/>
        </w:rPr>
        <w:pict w14:anchorId="5895CA15">
          <v:shapetype id="_x0000_t32" coordsize="21600,21600" o:spt="32" o:oned="t" path="m,l21600,21600e" filled="f">
            <v:path arrowok="t" fillok="f" o:connecttype="none"/>
            <o:lock v:ext="edit" shapetype="t"/>
          </v:shapetype>
          <v:shape id="Straight Arrow Connector 3" o:spid="_x0000_s2068" type="#_x0000_t32" style="position:absolute;margin-left:411.1pt;margin-top:1.5pt;width:180.7pt;height:0;z-index:3;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r>
        <w:rPr>
          <w:rFonts w:ascii="Arial" w:hAnsi="Arial" w:cs="Arial"/>
          <w:sz w:val="18"/>
          <w:szCs w:val="18"/>
        </w:rPr>
        <w:pict w14:anchorId="05765EED">
          <v:shape id="Straight Arrow Connector 4" o:spid="_x0000_s2069" type="#_x0000_t32" style="position:absolute;margin-left:25.55pt;margin-top:1.85pt;width:180.75pt;height:0;z-index: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" adj="-11526,-1,-11526" strokeweight=".5pt"/>
        </w:pict>
      </w:r>
    </w:p>
    <w:p w14:paraId="0C5C2609" w14:textId="658AF88A" w:rsidR="005D5558" w:rsidRPr="004F3F14" w:rsidRDefault="005D5558" w:rsidP="005D5558">
      <w:pPr>
        <w:tabs>
          <w:tab w:val="left" w:pos="299"/>
          <w:tab w:val="left" w:pos="5369"/>
          <w:tab w:val="left" w:pos="7655"/>
        </w:tabs>
        <w:kinsoku w:val="0"/>
        <w:rPr>
          <w:rFonts w:ascii="Arial" w:hAnsi="Arial" w:cs="Arial"/>
          <w:sz w:val="18"/>
          <w:szCs w:val="18"/>
          <w:lang w:eastAsia="en-SG"/>
        </w:rPr>
      </w:pPr>
      <w:r w:rsidRPr="004F3F14">
        <w:rPr>
          <w:rFonts w:ascii="Arial" w:hAnsi="Arial" w:cs="Arial"/>
          <w:sz w:val="18"/>
          <w:szCs w:val="18"/>
          <w:lang w:eastAsia="en-SG"/>
        </w:rPr>
        <w:t xml:space="preserve">                                         </w:t>
      </w:r>
      <w:r w:rsidRPr="004F3F14">
        <w:rPr>
          <w:rFonts w:ascii="Arial" w:hAnsi="Arial" w:cs="Arial"/>
          <w:sz w:val="18"/>
          <w:szCs w:val="18"/>
          <w:lang w:eastAsia="en-SG"/>
        </w:rPr>
        <w:tab/>
      </w:r>
      <w:r w:rsidRPr="004F3F14">
        <w:rPr>
          <w:rFonts w:ascii="Arial" w:hAnsi="Arial" w:cs="Arial"/>
          <w:sz w:val="18"/>
          <w:szCs w:val="18"/>
          <w:lang w:eastAsia="en-SG"/>
        </w:rPr>
        <w:tab/>
        <w:t>Người soát xét</w:t>
      </w:r>
      <w:r w:rsidR="00886C38" w:rsidRPr="004F3F14">
        <w:rPr>
          <w:rFonts w:ascii="Arial" w:hAnsi="Arial" w:cs="Arial"/>
          <w:sz w:val="18"/>
          <w:szCs w:val="18"/>
          <w:lang w:eastAsia="en-SG"/>
        </w:rPr>
        <w:t xml:space="preserve"> 2</w:t>
      </w:r>
      <w:r w:rsidRPr="004F3F14">
        <w:rPr>
          <w:rFonts w:ascii="Arial" w:hAnsi="Arial" w:cs="Arial"/>
          <w:sz w:val="18"/>
          <w:szCs w:val="18"/>
          <w:lang w:eastAsia="en-SG"/>
        </w:rPr>
        <w:t>:</w:t>
      </w:r>
    </w:p>
    <w:p w14:paraId="462BEAC8" w14:textId="62F16212" w:rsidR="005D5558" w:rsidRPr="004F3F14" w:rsidRDefault="00000000" w:rsidP="005D5558">
      <w:pPr>
        <w:tabs>
          <w:tab w:val="left" w:pos="299"/>
          <w:tab w:val="left" w:pos="5205"/>
          <w:tab w:val="left" w:pos="5369"/>
          <w:tab w:val="left" w:pos="7655"/>
        </w:tabs>
        <w:kinsoku w:val="0"/>
        <w:spacing w:line="276" w:lineRule="auto"/>
        <w:rPr>
          <w:rFonts w:ascii="Arial" w:hAnsi="Arial" w:cs="Arial"/>
          <w:sz w:val="18"/>
          <w:szCs w:val="18"/>
          <w:lang w:eastAsia="en-SG"/>
        </w:rPr>
      </w:pPr>
      <w:r>
        <w:rPr>
          <w:rFonts w:ascii="Arial" w:hAnsi="Arial" w:cs="Arial"/>
          <w:sz w:val="18"/>
          <w:szCs w:val="18"/>
        </w:rPr>
        <w:pict w14:anchorId="0787A495">
          <v:shape id="_x0000_s2080" type="#_x0000_t34" style="position:absolute;margin-left:443.85pt;margin-top:2.3pt;width:147.8pt;height:.05pt;z-index:9;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p>
    <w:p w14:paraId="1DDAC763" w14:textId="1DCAC097" w:rsidR="005D5558" w:rsidRPr="004F3F14" w:rsidRDefault="005D5558" w:rsidP="005D5558">
      <w:pPr>
        <w:tabs>
          <w:tab w:val="left" w:pos="299"/>
          <w:tab w:val="left" w:pos="7655"/>
        </w:tabs>
        <w:kinsoku w:val="0"/>
        <w:rPr>
          <w:rFonts w:ascii="Arial" w:hAnsi="Arial" w:cs="Arial"/>
          <w:sz w:val="18"/>
          <w:szCs w:val="18"/>
          <w:lang w:eastAsia="en-SG"/>
        </w:rPr>
      </w:pPr>
      <w:r w:rsidRPr="004F3F14">
        <w:rPr>
          <w:rFonts w:ascii="Arial" w:hAnsi="Arial" w:cs="Arial"/>
          <w:sz w:val="18"/>
          <w:szCs w:val="18"/>
          <w:lang w:eastAsia="en-SG"/>
        </w:rPr>
        <w:tab/>
      </w:r>
      <w:r w:rsidRPr="004F3F14">
        <w:rPr>
          <w:rFonts w:ascii="Arial" w:hAnsi="Arial" w:cs="Arial"/>
          <w:sz w:val="18"/>
          <w:szCs w:val="18"/>
          <w:lang w:eastAsia="en-SG"/>
        </w:rPr>
        <w:tab/>
        <w:t>Ngày:</w:t>
      </w:r>
    </w:p>
    <w:p w14:paraId="1EF6D975" w14:textId="0C1BA593" w:rsidR="004844D5" w:rsidRPr="004F3F14" w:rsidRDefault="00000000" w:rsidP="00212E03">
      <w:pPr>
        <w:tabs>
          <w:tab w:val="left" w:pos="299"/>
        </w:tabs>
        <w:ind w:right="72"/>
        <w:rPr>
          <w:rFonts w:ascii="Arial" w:hAnsi="Arial" w:cs="Arial"/>
          <w:b/>
          <w:sz w:val="18"/>
          <w:szCs w:val="18"/>
          <w:lang w:eastAsia="en-SG"/>
        </w:rPr>
      </w:pPr>
      <w:r>
        <w:rPr>
          <w:rFonts w:ascii="Arial" w:hAnsi="Arial" w:cs="Arial"/>
          <w:sz w:val="18"/>
          <w:szCs w:val="18"/>
        </w:rPr>
        <w:pict w14:anchorId="14D72B56">
          <v:shape id="_x0000_s2082" type="#_x0000_t32" style="position:absolute;margin-left:411.1pt;margin-top:1.5pt;width:180.7pt;height:0;z-index:1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r w:rsidR="004844D5" w:rsidRPr="004F3F14">
        <w:rPr>
          <w:rFonts w:ascii="Arial" w:hAnsi="Arial" w:cs="Arial"/>
          <w:b/>
          <w:sz w:val="18"/>
          <w:szCs w:val="18"/>
          <w:lang w:eastAsia="en-SG"/>
        </w:rPr>
        <w:t>Cập nhật cuối cùng</w:t>
      </w:r>
    </w:p>
    <w:p w14:paraId="7F011A0B" w14:textId="3360B636" w:rsidR="004844D5" w:rsidRPr="004F3F14" w:rsidRDefault="004844D5" w:rsidP="004844D5">
      <w:pPr>
        <w:tabs>
          <w:tab w:val="left" w:pos="299"/>
          <w:tab w:val="left" w:pos="5369"/>
          <w:tab w:val="left" w:pos="7655"/>
        </w:tabs>
        <w:kinsoku w:val="0"/>
        <w:rPr>
          <w:rFonts w:ascii="Arial" w:hAnsi="Arial" w:cs="Arial"/>
          <w:sz w:val="18"/>
          <w:szCs w:val="18"/>
          <w:lang w:eastAsia="en-SG"/>
        </w:rPr>
      </w:pPr>
      <w:r w:rsidRPr="004F3F14">
        <w:rPr>
          <w:rFonts w:ascii="Arial" w:hAnsi="Arial" w:cs="Arial"/>
          <w:sz w:val="18"/>
          <w:szCs w:val="18"/>
          <w:lang w:eastAsia="en-SG"/>
        </w:rPr>
        <w:tab/>
      </w:r>
    </w:p>
    <w:p w14:paraId="68510F34" w14:textId="122E81FB" w:rsidR="004844D5" w:rsidRPr="004F3F14" w:rsidRDefault="004844D5" w:rsidP="004844D5">
      <w:pPr>
        <w:tabs>
          <w:tab w:val="left" w:pos="299"/>
          <w:tab w:val="left" w:pos="5369"/>
          <w:tab w:val="left" w:pos="7655"/>
        </w:tabs>
        <w:kinsoku w:val="0"/>
        <w:rPr>
          <w:rFonts w:ascii="Arial" w:hAnsi="Arial" w:cs="Arial"/>
          <w:sz w:val="18"/>
          <w:szCs w:val="18"/>
          <w:lang w:eastAsia="en-SG"/>
        </w:rPr>
      </w:pPr>
      <w:r w:rsidRPr="004F3F14">
        <w:rPr>
          <w:rFonts w:ascii="Arial" w:hAnsi="Arial" w:cs="Arial"/>
          <w:sz w:val="18"/>
          <w:szCs w:val="18"/>
          <w:lang w:eastAsia="en-SG"/>
        </w:rPr>
        <w:t xml:space="preserve">Người lập: </w:t>
      </w:r>
      <w:r w:rsidRPr="004F3F14">
        <w:rPr>
          <w:rFonts w:ascii="Arial" w:hAnsi="Arial" w:cs="Arial"/>
          <w:sz w:val="18"/>
          <w:szCs w:val="18"/>
          <w:lang w:eastAsia="en-SG"/>
        </w:rPr>
        <w:tab/>
        <w:t xml:space="preserve">                                              Người soát xét</w:t>
      </w:r>
      <w:r w:rsidR="00886C38" w:rsidRPr="004F3F14">
        <w:rPr>
          <w:rFonts w:ascii="Arial" w:hAnsi="Arial" w:cs="Arial"/>
          <w:sz w:val="18"/>
          <w:szCs w:val="18"/>
          <w:lang w:eastAsia="en-SG"/>
        </w:rPr>
        <w:t xml:space="preserve"> 1</w:t>
      </w:r>
      <w:r w:rsidRPr="004F3F14">
        <w:rPr>
          <w:rFonts w:ascii="Arial" w:hAnsi="Arial" w:cs="Arial"/>
          <w:sz w:val="18"/>
          <w:szCs w:val="18"/>
          <w:lang w:eastAsia="en-SG"/>
        </w:rPr>
        <w:t>:</w:t>
      </w:r>
    </w:p>
    <w:p w14:paraId="08C13DCC" w14:textId="43D7D2E1" w:rsidR="004844D5" w:rsidRPr="004F3F14" w:rsidRDefault="00000000" w:rsidP="004844D5">
      <w:pPr>
        <w:tabs>
          <w:tab w:val="left" w:pos="299"/>
          <w:tab w:val="left" w:pos="5205"/>
          <w:tab w:val="left" w:pos="5369"/>
          <w:tab w:val="left" w:pos="7655"/>
        </w:tabs>
        <w:kinsoku w:val="0"/>
        <w:spacing w:line="276" w:lineRule="auto"/>
        <w:rPr>
          <w:rFonts w:ascii="Arial" w:hAnsi="Arial" w:cs="Arial"/>
          <w:sz w:val="18"/>
          <w:szCs w:val="18"/>
          <w:lang w:eastAsia="en-SG"/>
        </w:rPr>
      </w:pPr>
      <w:r>
        <w:rPr>
          <w:rFonts w:ascii="Arial" w:hAnsi="Arial" w:cs="Arial"/>
          <w:sz w:val="18"/>
          <w:szCs w:val="18"/>
        </w:rPr>
        <w:pict w14:anchorId="29244EAA">
          <v:shape id="_x0000_s2070" type="#_x0000_t34" style="position:absolute;margin-left:443.85pt;margin-top:2.3pt;width:147.8pt;height:.05pt;z-index:5;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r>
        <w:rPr>
          <w:rFonts w:ascii="Arial" w:hAnsi="Arial" w:cs="Arial"/>
          <w:sz w:val="18"/>
          <w:szCs w:val="18"/>
        </w:rPr>
        <w:pict w14:anchorId="70EA9BCF">
          <v:shape id="_x0000_s2071" type="#_x0000_t34" style="position:absolute;margin-left:43.25pt;margin-top:2.25pt;width:163.05pt;height:.05pt;z-index: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" adj="10797,-172303200,-17367" strokeweight=".5pt"/>
        </w:pict>
      </w:r>
    </w:p>
    <w:p w14:paraId="786C70E8" w14:textId="6E54B869" w:rsidR="004844D5" w:rsidRPr="004F3F14" w:rsidRDefault="00000000" w:rsidP="004844D5">
      <w:pPr>
        <w:tabs>
          <w:tab w:val="left" w:pos="299"/>
          <w:tab w:val="left" w:pos="7655"/>
        </w:tabs>
        <w:kinsoku w:val="0"/>
        <w:rPr>
          <w:rFonts w:ascii="Arial" w:hAnsi="Arial" w:cs="Arial"/>
          <w:sz w:val="18"/>
          <w:szCs w:val="18"/>
          <w:lang w:eastAsia="en-SG"/>
        </w:rPr>
      </w:pPr>
      <w:r>
        <w:rPr>
          <w:rFonts w:ascii="Arial" w:hAnsi="Arial" w:cs="Arial"/>
          <w:noProof/>
          <w:sz w:val="18"/>
          <w:szCs w:val="18"/>
        </w:rPr>
        <w:pict w14:anchorId="5895CA15">
          <v:shape id="_x0000_s2076" type="#_x0000_t32" style="position:absolute;margin-left:411.1pt;margin-top:9pt;width:180.7pt;height:0;z-index:7;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57616,-1,-57616" strokeweight=".5pt"/>
        </w:pict>
      </w:r>
      <w:r>
        <w:rPr>
          <w:rFonts w:ascii="Arial" w:hAnsi="Arial" w:cs="Arial"/>
          <w:noProof/>
          <w:sz w:val="18"/>
          <w:szCs w:val="18"/>
        </w:rPr>
        <w:pict w14:anchorId="05765EED">
          <v:shape id="_x0000_s2077" type="#_x0000_t32" style="position:absolute;margin-left:25.55pt;margin-top:9.85pt;width:180.75pt;height:0;z-index: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" adj="-11526,-1,-11526" strokeweight=".5pt"/>
        </w:pict>
      </w:r>
      <w:r w:rsidR="004844D5" w:rsidRPr="004F3F14">
        <w:rPr>
          <w:rFonts w:ascii="Arial" w:hAnsi="Arial" w:cs="Arial"/>
          <w:sz w:val="18"/>
          <w:szCs w:val="18"/>
          <w:lang w:eastAsia="en-SG"/>
        </w:rPr>
        <w:t>Ngày:</w:t>
      </w:r>
      <w:r w:rsidR="004844D5" w:rsidRPr="004F3F14">
        <w:rPr>
          <w:rFonts w:ascii="Arial" w:hAnsi="Arial" w:cs="Arial"/>
          <w:sz w:val="18"/>
          <w:szCs w:val="18"/>
          <w:lang w:eastAsia="en-SG"/>
        </w:rPr>
        <w:tab/>
        <w:t>Ngày:</w:t>
      </w:r>
    </w:p>
    <w:p w14:paraId="3F85ABFF" w14:textId="4F041327" w:rsidR="00886C38" w:rsidRPr="004F3F14" w:rsidRDefault="00886C38" w:rsidP="00886C38">
      <w:pPr>
        <w:tabs>
          <w:tab w:val="left" w:pos="5040"/>
          <w:tab w:val="left" w:pos="7655"/>
        </w:tabs>
        <w:kinsoku w:val="0"/>
        <w:rPr>
          <w:rFonts w:ascii="Arial" w:hAnsi="Arial" w:cs="Arial"/>
          <w:sz w:val="18"/>
          <w:szCs w:val="18"/>
          <w:lang w:val="en-GB" w:eastAsia="en-SG"/>
        </w:rPr>
      </w:pPr>
    </w:p>
    <w:p w14:paraId="06241F98" w14:textId="2455E355" w:rsidR="00886C38" w:rsidRPr="004F3F14" w:rsidRDefault="00886C38" w:rsidP="00886C38">
      <w:pPr>
        <w:tabs>
          <w:tab w:val="left" w:pos="299"/>
          <w:tab w:val="left" w:pos="5369"/>
          <w:tab w:val="left" w:pos="7655"/>
        </w:tabs>
        <w:kinsoku w:val="0"/>
        <w:rPr>
          <w:rFonts w:ascii="Arial" w:hAnsi="Arial" w:cs="Arial"/>
          <w:sz w:val="18"/>
          <w:szCs w:val="18"/>
          <w:lang w:eastAsia="en-SG"/>
        </w:rPr>
      </w:pPr>
      <w:r w:rsidRPr="004F3F14">
        <w:rPr>
          <w:rFonts w:ascii="Arial" w:hAnsi="Arial" w:cs="Arial"/>
          <w:sz w:val="18"/>
          <w:szCs w:val="18"/>
          <w:lang w:eastAsia="en-SG"/>
        </w:rPr>
        <w:t xml:space="preserve">                                         </w:t>
      </w:r>
      <w:r w:rsidRPr="004F3F14">
        <w:rPr>
          <w:rFonts w:ascii="Arial" w:hAnsi="Arial" w:cs="Arial"/>
          <w:sz w:val="18"/>
          <w:szCs w:val="18"/>
          <w:lang w:eastAsia="en-SG"/>
        </w:rPr>
        <w:tab/>
      </w:r>
      <w:r w:rsidRPr="004F3F14">
        <w:rPr>
          <w:rFonts w:ascii="Arial" w:hAnsi="Arial" w:cs="Arial"/>
          <w:sz w:val="18"/>
          <w:szCs w:val="18"/>
          <w:lang w:eastAsia="en-SG"/>
        </w:rPr>
        <w:tab/>
        <w:t>Người soát xét 2:</w:t>
      </w:r>
    </w:p>
    <w:p w14:paraId="32DCC869" w14:textId="5504A3D2" w:rsidR="00886C38" w:rsidRPr="004F3F14" w:rsidRDefault="00000000" w:rsidP="00886C38">
      <w:pPr>
        <w:tabs>
          <w:tab w:val="left" w:pos="299"/>
          <w:tab w:val="left" w:pos="5205"/>
          <w:tab w:val="left" w:pos="5369"/>
          <w:tab w:val="left" w:pos="7655"/>
        </w:tabs>
        <w:kinsoku w:val="0"/>
        <w:spacing w:line="276" w:lineRule="auto"/>
        <w:rPr>
          <w:rFonts w:ascii="Arial" w:hAnsi="Arial" w:cs="Arial"/>
          <w:sz w:val="18"/>
          <w:szCs w:val="18"/>
          <w:lang w:eastAsia="en-SG"/>
        </w:rPr>
      </w:pPr>
      <w:r>
        <w:rPr>
          <w:rFonts w:ascii="Arial" w:hAnsi="Arial" w:cs="Arial"/>
          <w:sz w:val="18"/>
          <w:szCs w:val="18"/>
        </w:rPr>
        <w:pict w14:anchorId="7601D642">
          <v:shape id="_x0000_s2084" type="#_x0000_t34" style="position:absolute;margin-left:443.85pt;margin-top:2.3pt;width:147.8pt;height:.05pt;z-index:11;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" adj=",-172303200,-75227" strokeweight=".5pt"/>
        </w:pict>
      </w:r>
    </w:p>
    <w:p w14:paraId="5B0134D7" w14:textId="62E43084" w:rsidR="00886C38" w:rsidRPr="004F3F14" w:rsidRDefault="00886C38" w:rsidP="00886C38">
      <w:pPr>
        <w:tabs>
          <w:tab w:val="left" w:pos="299"/>
          <w:tab w:val="left" w:pos="7655"/>
        </w:tabs>
        <w:kinsoku w:val="0"/>
        <w:rPr>
          <w:rFonts w:ascii="Arial" w:hAnsi="Arial" w:cs="Arial"/>
          <w:sz w:val="18"/>
          <w:szCs w:val="18"/>
          <w:lang w:eastAsia="en-SG"/>
        </w:rPr>
      </w:pPr>
      <w:r w:rsidRPr="004F3F14">
        <w:rPr>
          <w:rFonts w:ascii="Arial" w:hAnsi="Arial" w:cs="Arial"/>
          <w:sz w:val="18"/>
          <w:szCs w:val="18"/>
          <w:lang w:eastAsia="en-SG"/>
        </w:rPr>
        <w:tab/>
      </w:r>
      <w:r w:rsidRPr="004F3F14">
        <w:rPr>
          <w:rFonts w:ascii="Arial" w:hAnsi="Arial" w:cs="Arial"/>
          <w:sz w:val="18"/>
          <w:szCs w:val="18"/>
          <w:lang w:eastAsia="en-SG"/>
        </w:rPr>
        <w:tab/>
        <w:t>Ngày:</w:t>
      </w:r>
    </w:p>
    <w:p w14:paraId="460F8E58" w14:textId="1BABA643" w:rsidR="001E2EED" w:rsidRPr="00212E03" w:rsidRDefault="00000000" w:rsidP="00212E03">
      <w:pPr>
        <w:tabs>
          <w:tab w:val="left" w:pos="299"/>
          <w:tab w:val="left" w:pos="7655"/>
        </w:tabs>
        <w:kinsoku w:val="0"/>
        <w:rPr>
          <w:rFonts w:ascii="Arial" w:hAnsi="Arial" w:cs="Arial"/>
          <w:sz w:val="18"/>
          <w:szCs w:val="18"/>
        </w:rPr>
      </w:pPr>
      <w:r>
        <w:rPr>
          <w:rFonts w:ascii="Arial" w:hAnsi="Arial" w:cs="Arial"/>
          <w:noProof/>
          <w:sz w:val="18"/>
          <w:szCs w:val="18"/>
          <w:lang w:eastAsia="en-SG"/>
        </w:rPr>
        <w:pict w14:anchorId="14D72B56">
          <v:shape id="_x0000_s2085" type="#_x0000_t34" style="position:absolute;margin-left:410.6pt;margin-top:2.2pt;width:180.7pt;height:.05pt;z-index: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" adj=",-89013600,-59050" strokeweight=".5pt"/>
        </w:pict>
      </w:r>
    </w:p>
    <w:sectPr w:rsidR="001E2EED" w:rsidRPr="00212E03" w:rsidSect="00212E03">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439" w:right="851" w:bottom="567" w:left="1418" w:header="567" w:footer="3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D30F8" w14:textId="77777777" w:rsidR="00AB2991" w:rsidRDefault="00AB2991">
      <w:r>
        <w:separator/>
      </w:r>
    </w:p>
  </w:endnote>
  <w:endnote w:type="continuationSeparator" w:id="0">
    <w:p w14:paraId="0C956885" w14:textId="77777777" w:rsidR="00AB2991" w:rsidRDefault="00AB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AE0DF" w14:textId="77777777" w:rsidR="00572F72" w:rsidRDefault="00572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E3204" w14:textId="19E66E3D" w:rsidR="008C3BFC" w:rsidRPr="00847134" w:rsidRDefault="00000000" w:rsidP="00572F72">
    <w:pPr>
      <w:pStyle w:val="Footer"/>
      <w:spacing w:before="80"/>
      <w:ind w:left="2268"/>
      <w:rPr>
        <w:rFonts w:ascii="Arial" w:hAnsi="Arial" w:cs="Arial"/>
        <w:b/>
        <w:i/>
        <w:sz w:val="18"/>
        <w:szCs w:val="18"/>
      </w:rPr>
    </w:pPr>
    <w:r>
      <w:rPr>
        <w:noProof/>
      </w:rPr>
      <w:pict w14:anchorId="5AD65859">
        <v:line id="Straight Connector 9" o:spid="_x0000_s1047" style="position:absolute;left:0;text-align:left;z-index:4;visibility:visible" from="-3.05pt,-2.85pt" to="728.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sidR="008C3BFC" w:rsidRPr="00847134">
      <w:rPr>
        <w:rFonts w:ascii="Arial" w:hAnsi="Arial" w:cs="Arial"/>
        <w:b/>
        <w:i/>
        <w:sz w:val="18"/>
        <w:szCs w:val="18"/>
      </w:rPr>
      <w:t xml:space="preserve">Chương trình kiểm toán mẫu </w:t>
    </w:r>
    <w:r w:rsidR="00143B47">
      <w:rPr>
        <w:rFonts w:ascii="Arial" w:hAnsi="Arial" w:cs="Arial"/>
        <w:b/>
        <w:i/>
        <w:sz w:val="18"/>
        <w:szCs w:val="18"/>
      </w:rPr>
      <w:t xml:space="preserve">kiểm toán báo cáo tài chính tập đoàn </w:t>
    </w:r>
  </w:p>
  <w:p w14:paraId="3561A3F6" w14:textId="49D33DF8" w:rsidR="00B4187E" w:rsidRPr="008C3BFC" w:rsidRDefault="00000000" w:rsidP="00572F72">
    <w:pPr>
      <w:ind w:left="2268"/>
      <w:rPr>
        <w:rFonts w:ascii="Arial" w:hAnsi="Arial" w:cs="Arial"/>
        <w:i/>
        <w:sz w:val="18"/>
        <w:szCs w:val="18"/>
      </w:rPr>
    </w:pPr>
    <w:r>
      <w:rPr>
        <w:noProof/>
      </w:rPr>
      <w:pict w14:anchorId="3765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0;text-align:left;margin-left:.3pt;margin-top:-12.2pt;width:70.55pt;height:28pt;z-index:7;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
          <v:imagedata r:id="rId1" o:title=""/>
          <w10:wrap anchorx="margin"/>
        </v:shape>
      </w:pict>
    </w:r>
    <w:r>
      <w:rPr>
        <w:noProof/>
      </w:rPr>
      <w:pict w14:anchorId="61FEB3C0">
        <v:shape id="_x0000_s1049" type="#_x0000_t75" style="position:absolute;left:0;text-align:left;margin-left:65.6pt;margin-top:793.65pt;width:70.55pt;height:28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3A308A62">
        <v:shape id="Picture 5" o:spid="_x0000_s1048" type="#_x0000_t75" style="position:absolute;left:0;text-align:left;margin-left:65.6pt;margin-top:793.65pt;width:70.55pt;height:28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sidR="008C3BFC" w:rsidRPr="00847134">
      <w:rPr>
        <w:rFonts w:ascii="Arial" w:hAnsi="Arial" w:cs="Arial"/>
        <w:i/>
        <w:sz w:val="18"/>
        <w:szCs w:val="18"/>
      </w:rPr>
      <w:t xml:space="preserve">(Ban hành theo Quyết định số </w:t>
    </w:r>
    <w:r w:rsidR="00096FF7">
      <w:rPr>
        <w:rFonts w:ascii="Arial" w:hAnsi="Arial" w:cs="Arial"/>
        <w:i/>
        <w:sz w:val="18"/>
        <w:szCs w:val="18"/>
      </w:rPr>
      <w:t>629</w:t>
    </w:r>
    <w:r w:rsidR="00096FF7" w:rsidRPr="00847134">
      <w:rPr>
        <w:rFonts w:ascii="Arial" w:hAnsi="Arial" w:cs="Arial"/>
        <w:i/>
        <w:sz w:val="18"/>
        <w:szCs w:val="18"/>
      </w:rPr>
      <w:t>-</w:t>
    </w:r>
    <w:r w:rsidR="00096FF7">
      <w:rPr>
        <w:rFonts w:ascii="Arial" w:hAnsi="Arial" w:cs="Arial"/>
        <w:i/>
        <w:sz w:val="18"/>
        <w:szCs w:val="18"/>
      </w:rPr>
      <w:t>2023</w:t>
    </w:r>
    <w:r w:rsidR="00096FF7" w:rsidRPr="00847134">
      <w:rPr>
        <w:rFonts w:ascii="Arial" w:hAnsi="Arial" w:cs="Arial"/>
        <w:i/>
        <w:sz w:val="18"/>
        <w:szCs w:val="18"/>
      </w:rPr>
      <w:t>/</w:t>
    </w:r>
    <w:r w:rsidR="008C3BFC" w:rsidRPr="00847134">
      <w:rPr>
        <w:rFonts w:ascii="Arial" w:hAnsi="Arial" w:cs="Arial"/>
        <w:i/>
        <w:sz w:val="18"/>
        <w:szCs w:val="18"/>
      </w:rPr>
      <w:t xml:space="preserve">QĐ-VACPA ngày </w:t>
    </w:r>
    <w:r w:rsidR="00096FF7">
      <w:rPr>
        <w:rFonts w:ascii="Arial" w:hAnsi="Arial" w:cs="Arial"/>
        <w:i/>
        <w:sz w:val="18"/>
        <w:szCs w:val="18"/>
      </w:rPr>
      <w:t>15</w:t>
    </w:r>
    <w:r w:rsidR="008C3BFC" w:rsidRPr="00847134">
      <w:rPr>
        <w:rFonts w:ascii="Arial" w:hAnsi="Arial" w:cs="Arial"/>
        <w:i/>
        <w:sz w:val="18"/>
        <w:szCs w:val="18"/>
      </w:rPr>
      <w:t>/</w:t>
    </w:r>
    <w:r w:rsidR="00096FF7">
      <w:rPr>
        <w:rFonts w:ascii="Arial" w:hAnsi="Arial" w:cs="Arial"/>
        <w:i/>
        <w:sz w:val="18"/>
        <w:szCs w:val="18"/>
      </w:rPr>
      <w:t>11</w:t>
    </w:r>
    <w:r w:rsidR="00096FF7" w:rsidRPr="00847134">
      <w:rPr>
        <w:rFonts w:ascii="Arial" w:hAnsi="Arial" w:cs="Arial"/>
        <w:i/>
        <w:sz w:val="18"/>
        <w:szCs w:val="18"/>
      </w:rPr>
      <w:t>/</w:t>
    </w:r>
    <w:r w:rsidR="00096FF7">
      <w:rPr>
        <w:rFonts w:ascii="Arial" w:hAnsi="Arial" w:cs="Arial"/>
        <w:i/>
        <w:sz w:val="18"/>
        <w:szCs w:val="18"/>
      </w:rPr>
      <w:t>2023</w:t>
    </w:r>
    <w:r w:rsidR="00096FF7" w:rsidRPr="00847134">
      <w:rPr>
        <w:rFonts w:ascii="Arial" w:hAnsi="Arial" w:cs="Arial"/>
        <w:i/>
        <w:sz w:val="18"/>
        <w:szCs w:val="18"/>
      </w:rPr>
      <w:t xml:space="preserve"> </w:t>
    </w:r>
    <w:r w:rsidR="008C3BFC" w:rsidRPr="00847134">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8596" w14:textId="77777777" w:rsidR="00B4187E" w:rsidRPr="00FE42F2" w:rsidRDefault="00B4187E" w:rsidP="00C06B3D">
    <w:pPr>
      <w:pStyle w:val="Footer"/>
      <w:pBdr>
        <w:top w:val="single" w:sz="4" w:space="1" w:color="auto"/>
      </w:pBdr>
      <w:spacing w:before="80"/>
      <w:rPr>
        <w:rFonts w:ascii="Arial" w:hAnsi="Arial" w:cs="Arial"/>
        <w:sz w:val="12"/>
      </w:rPr>
    </w:pPr>
  </w:p>
  <w:p w14:paraId="74549DD6" w14:textId="77777777" w:rsidR="00B4187E" w:rsidRDefault="00000000" w:rsidP="00C06B3D">
    <w:pPr>
      <w:pStyle w:val="Footer"/>
      <w:spacing w:before="80"/>
      <w:rPr>
        <w:rFonts w:ascii="Arial" w:hAnsi="Arial" w:cs="Arial"/>
        <w:b/>
        <w:i/>
        <w:sz w:val="20"/>
      </w:rPr>
    </w:pPr>
    <w:r>
      <w:rPr>
        <w:rFonts w:ascii="Arial" w:hAnsi="Arial" w:cs="Arial"/>
        <w:noProof/>
        <w:sz w:val="20"/>
      </w:rPr>
      <w:pict w14:anchorId="02997665">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B4187E">
      <w:rPr>
        <w:rFonts w:ascii="Arial" w:hAnsi="Arial" w:cs="Arial"/>
        <w:sz w:val="20"/>
      </w:rPr>
      <w:t xml:space="preserve">                             </w:t>
    </w:r>
    <w:r w:rsidR="00B4187E" w:rsidRPr="00E57FFD">
      <w:rPr>
        <w:rFonts w:ascii="Arial" w:hAnsi="Arial" w:cs="Arial"/>
        <w:b/>
        <w:i/>
        <w:sz w:val="20"/>
      </w:rPr>
      <w:t xml:space="preserve">Chương trình kiểm toán mẫu (Áp dụng </w:t>
    </w:r>
    <w:r w:rsidR="00B4187E">
      <w:rPr>
        <w:rFonts w:ascii="Arial" w:hAnsi="Arial" w:cs="Arial"/>
        <w:b/>
        <w:i/>
        <w:sz w:val="20"/>
      </w:rPr>
      <w:t>chính thức từ</w:t>
    </w:r>
    <w:r w:rsidR="00B4187E" w:rsidRPr="00E57FFD">
      <w:rPr>
        <w:rFonts w:ascii="Arial" w:hAnsi="Arial" w:cs="Arial"/>
        <w:b/>
        <w:i/>
        <w:sz w:val="20"/>
      </w:rPr>
      <w:t xml:space="preserve"> kỳ kiểm toán năm 201</w:t>
    </w:r>
    <w:r w:rsidR="00B4187E">
      <w:rPr>
        <w:rFonts w:ascii="Arial" w:hAnsi="Arial" w:cs="Arial"/>
        <w:b/>
        <w:i/>
        <w:sz w:val="20"/>
      </w:rPr>
      <w:t>3/2014</w:t>
    </w:r>
    <w:r w:rsidR="00B4187E" w:rsidRPr="00E57FFD">
      <w:rPr>
        <w:rFonts w:ascii="Arial" w:hAnsi="Arial" w:cs="Arial"/>
        <w:b/>
        <w:i/>
        <w:sz w:val="20"/>
      </w:rPr>
      <w:t>)</w:t>
    </w:r>
  </w:p>
  <w:p w14:paraId="6D380C7B" w14:textId="77777777" w:rsidR="00B4187E" w:rsidRDefault="00B4187E" w:rsidP="00C06B3D">
    <w:pPr>
      <w:pStyle w:val="Footer"/>
    </w:pPr>
    <w:r>
      <w:rPr>
        <w:rFonts w:ascii="Arial" w:hAnsi="Arial" w:cs="Arial"/>
        <w:b/>
        <w:i/>
        <w:sz w:val="12"/>
      </w:rPr>
      <w:tab/>
      <w:t xml:space="preserve">                                                </w:t>
    </w:r>
    <w:r w:rsidRPr="00CC7B08">
      <w:rPr>
        <w:rFonts w:ascii="Arial" w:hAnsi="Arial" w:cs="Arial"/>
        <w:i/>
        <w:sz w:val="20"/>
      </w:rPr>
      <w:t xml:space="preserve">(Ban hành theo Quyết định số </w:t>
    </w:r>
    <w:r>
      <w:rPr>
        <w:rFonts w:ascii="Arial" w:hAnsi="Arial" w:cs="Arial"/>
        <w:i/>
        <w:sz w:val="20"/>
      </w:rPr>
      <w:t xml:space="preserve">   </w:t>
    </w:r>
    <w:r w:rsidRPr="00CC7B08">
      <w:rPr>
        <w:rFonts w:ascii="Arial" w:hAnsi="Arial" w:cs="Arial"/>
        <w:i/>
        <w:sz w:val="20"/>
      </w:rPr>
      <w:t>/</w:t>
    </w:r>
    <w:r>
      <w:rPr>
        <w:rFonts w:ascii="Arial" w:hAnsi="Arial" w:cs="Arial"/>
        <w:i/>
        <w:sz w:val="20"/>
      </w:rPr>
      <w:t>QĐ-</w:t>
    </w:r>
    <w:r w:rsidRPr="00CC7B08">
      <w:rPr>
        <w:rFonts w:ascii="Arial" w:hAnsi="Arial" w:cs="Arial"/>
        <w:i/>
        <w:sz w:val="20"/>
      </w:rPr>
      <w:t>VACPA ngày</w:t>
    </w:r>
    <w:r>
      <w:rPr>
        <w:rFonts w:ascii="Arial" w:hAnsi="Arial" w:cs="Arial"/>
        <w:i/>
        <w:sz w:val="20"/>
      </w:rPr>
      <w:t xml:space="preserve">   /  /    </w:t>
    </w:r>
    <w:r w:rsidRPr="00CC7B08">
      <w:rPr>
        <w:rFonts w:ascii="Arial" w:hAnsi="Arial" w:cs="Arial"/>
        <w:i/>
        <w:sz w:val="20"/>
      </w:rPr>
      <w:t xml:space="preserve"> </w:t>
    </w:r>
    <w:r>
      <w:rPr>
        <w:rFonts w:ascii="Arial" w:hAnsi="Arial" w:cs="Arial"/>
        <w:i/>
        <w:sz w:val="20"/>
      </w:rPr>
      <w:t>c</w:t>
    </w:r>
    <w:r w:rsidRPr="00CC7B08">
      <w:rPr>
        <w:rFonts w:ascii="Arial" w:hAnsi="Arial" w:cs="Arial"/>
        <w:i/>
        <w:sz w:val="20"/>
      </w:rPr>
      <w:t>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ADD18" w14:textId="77777777" w:rsidR="00AB2991" w:rsidRDefault="00AB2991">
      <w:r>
        <w:separator/>
      </w:r>
    </w:p>
  </w:footnote>
  <w:footnote w:type="continuationSeparator" w:id="0">
    <w:p w14:paraId="7AE24DC5" w14:textId="77777777" w:rsidR="00AB2991" w:rsidRDefault="00AB2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952BF" w14:textId="77777777" w:rsidR="00572F72" w:rsidRDefault="00572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0C912" w14:textId="77777777" w:rsidR="00B4187E" w:rsidRDefault="00000000">
    <w:pPr>
      <w:pStyle w:val="Header"/>
    </w:pPr>
    <w:r>
      <w:rPr>
        <w:noProof/>
        <w:lang w:val="vi-VN" w:eastAsia="vi-VN"/>
      </w:rPr>
      <w:pict w14:anchorId="3AD00ED8">
        <v:shapetype id="_x0000_t202" coordsize="21600,21600" o:spt="202" path="m,l,21600r21600,l21600,xe">
          <v:stroke joinstyle="miter"/>
          <v:path gradientshapeok="t" o:connecttype="rect"/>
        </v:shapetype>
        <v:shape id="_x0000_s1043" type="#_x0000_t202" style="position:absolute;margin-left:619.45pt;margin-top:-16.8pt;width:90pt;height:18pt;z-index:3" filled="f" stroked="f">
          <v:textbox style="mso-next-textbox:#_x0000_s1043" inset=",,,0">
            <w:txbxContent>
              <w:tbl>
                <w:tblPr>
                  <w:tblW w:w="1764" w:type="dxa"/>
                  <w:tblLook w:val="01E0" w:firstRow="1" w:lastRow="1" w:firstColumn="1" w:lastColumn="1" w:noHBand="0" w:noVBand="0"/>
                </w:tblPr>
                <w:tblGrid>
                  <w:gridCol w:w="1008"/>
                  <w:gridCol w:w="756"/>
                </w:tblGrid>
                <w:tr w:rsidR="00B4187E" w:rsidRPr="008551B1" w14:paraId="3D94D9DD" w14:textId="77777777" w:rsidTr="00117CB5">
                  <w:tc>
                    <w:tcPr>
                      <w:tcW w:w="1008" w:type="dxa"/>
                      <w:shd w:val="clear" w:color="auto" w:fill="auto"/>
                    </w:tcPr>
                    <w:p w14:paraId="545FA182" w14:textId="23A6D16C" w:rsidR="00B4187E" w:rsidRPr="008551B1" w:rsidRDefault="002357AC" w:rsidP="008C33CA">
                      <w:pPr>
                        <w:jc w:val="right"/>
                        <w:rPr>
                          <w:rStyle w:val="PageNumber"/>
                          <w:rFonts w:ascii="Arial" w:hAnsi="Arial" w:cs="Arial"/>
                          <w:b/>
                        </w:rPr>
                      </w:pPr>
                      <w:r w:rsidRPr="008551B1">
                        <w:rPr>
                          <w:rStyle w:val="PageNumber"/>
                          <w:rFonts w:ascii="Arial" w:hAnsi="Arial" w:cs="Arial"/>
                          <w:b/>
                        </w:rPr>
                        <w:t>C</w:t>
                      </w:r>
                      <w:r w:rsidRPr="00212E03">
                        <w:rPr>
                          <w:rStyle w:val="PageNumber"/>
                          <w:rFonts w:ascii="Arial" w:hAnsi="Arial" w:cs="Arial"/>
                          <w:b/>
                        </w:rPr>
                        <w:t>C8</w:t>
                      </w:r>
                    </w:p>
                  </w:tc>
                  <w:tc>
                    <w:tcPr>
                      <w:tcW w:w="756" w:type="dxa"/>
                      <w:shd w:val="clear" w:color="auto" w:fill="auto"/>
                    </w:tcPr>
                    <w:p w14:paraId="73C3E77F" w14:textId="77777777" w:rsidR="00B4187E" w:rsidRPr="00212E03" w:rsidRDefault="00B4187E" w:rsidP="003E1636">
                      <w:pPr>
                        <w:spacing w:before="30"/>
                        <w:rPr>
                          <w:rStyle w:val="PageNumber"/>
                          <w:rFonts w:ascii="Arial" w:hAnsi="Arial" w:cs="Arial"/>
                          <w:sz w:val="18"/>
                          <w:szCs w:val="18"/>
                        </w:rPr>
                      </w:pPr>
                      <w:r w:rsidRPr="00212E03">
                        <w:rPr>
                          <w:rStyle w:val="PageNumber"/>
                          <w:rFonts w:ascii="Arial" w:hAnsi="Arial" w:cs="Arial"/>
                          <w:sz w:val="18"/>
                          <w:szCs w:val="18"/>
                        </w:rPr>
                        <w:fldChar w:fldCharType="begin"/>
                      </w:r>
                      <w:r w:rsidRPr="00212E03">
                        <w:rPr>
                          <w:rStyle w:val="PageNumber"/>
                          <w:rFonts w:ascii="Arial" w:hAnsi="Arial" w:cs="Arial"/>
                          <w:sz w:val="18"/>
                          <w:szCs w:val="18"/>
                        </w:rPr>
                        <w:instrText xml:space="preserve"> PAGE </w:instrText>
                      </w:r>
                      <w:r w:rsidRPr="00212E03">
                        <w:rPr>
                          <w:rStyle w:val="PageNumber"/>
                          <w:rFonts w:ascii="Arial" w:hAnsi="Arial" w:cs="Arial"/>
                          <w:sz w:val="18"/>
                          <w:szCs w:val="18"/>
                        </w:rPr>
                        <w:fldChar w:fldCharType="separate"/>
                      </w:r>
                      <w:r w:rsidR="00CD738E" w:rsidRPr="00212E03">
                        <w:rPr>
                          <w:rStyle w:val="PageNumber"/>
                          <w:rFonts w:ascii="Arial" w:hAnsi="Arial" w:cs="Arial"/>
                          <w:noProof/>
                          <w:sz w:val="18"/>
                          <w:szCs w:val="18"/>
                        </w:rPr>
                        <w:t>1</w:t>
                      </w:r>
                      <w:r w:rsidRPr="00212E03">
                        <w:rPr>
                          <w:rStyle w:val="PageNumber"/>
                          <w:rFonts w:ascii="Arial" w:hAnsi="Arial" w:cs="Arial"/>
                          <w:sz w:val="18"/>
                          <w:szCs w:val="18"/>
                        </w:rPr>
                        <w:fldChar w:fldCharType="end"/>
                      </w:r>
                      <w:r w:rsidRPr="00212E03">
                        <w:rPr>
                          <w:rStyle w:val="PageNumber"/>
                          <w:rFonts w:ascii="Arial" w:hAnsi="Arial" w:cs="Arial"/>
                          <w:sz w:val="18"/>
                          <w:szCs w:val="18"/>
                        </w:rPr>
                        <w:t>/</w:t>
                      </w:r>
                      <w:r w:rsidRPr="00212E03">
                        <w:rPr>
                          <w:rStyle w:val="PageNumber"/>
                          <w:rFonts w:ascii="Arial" w:hAnsi="Arial" w:cs="Arial"/>
                          <w:sz w:val="18"/>
                          <w:szCs w:val="18"/>
                        </w:rPr>
                        <w:fldChar w:fldCharType="begin"/>
                      </w:r>
                      <w:r w:rsidRPr="00212E03">
                        <w:rPr>
                          <w:rStyle w:val="PageNumber"/>
                          <w:rFonts w:ascii="Arial" w:hAnsi="Arial" w:cs="Arial"/>
                          <w:sz w:val="18"/>
                          <w:szCs w:val="18"/>
                        </w:rPr>
                        <w:instrText xml:space="preserve"> NUMPAGES </w:instrText>
                      </w:r>
                      <w:r w:rsidRPr="00212E03">
                        <w:rPr>
                          <w:rStyle w:val="PageNumber"/>
                          <w:rFonts w:ascii="Arial" w:hAnsi="Arial" w:cs="Arial"/>
                          <w:sz w:val="18"/>
                          <w:szCs w:val="18"/>
                        </w:rPr>
                        <w:fldChar w:fldCharType="separate"/>
                      </w:r>
                      <w:r w:rsidR="00CD738E" w:rsidRPr="00212E03">
                        <w:rPr>
                          <w:rStyle w:val="PageNumber"/>
                          <w:rFonts w:ascii="Arial" w:hAnsi="Arial" w:cs="Arial"/>
                          <w:noProof/>
                          <w:sz w:val="18"/>
                          <w:szCs w:val="18"/>
                        </w:rPr>
                        <w:t>2</w:t>
                      </w:r>
                      <w:r w:rsidRPr="00212E03">
                        <w:rPr>
                          <w:rStyle w:val="PageNumber"/>
                          <w:rFonts w:ascii="Arial" w:hAnsi="Arial" w:cs="Arial"/>
                          <w:sz w:val="18"/>
                          <w:szCs w:val="18"/>
                        </w:rPr>
                        <w:fldChar w:fldCharType="end"/>
                      </w:r>
                    </w:p>
                  </w:tc>
                </w:tr>
              </w:tbl>
              <w:p w14:paraId="1276CE53" w14:textId="77777777" w:rsidR="00B4187E" w:rsidRPr="00212E03" w:rsidRDefault="00B4187E" w:rsidP="002C55A9">
                <w:pPr>
                  <w:rPr>
                    <w:rFonts w:ascii="Arial" w:hAnsi="Arial" w:cs="Aria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93C07" w14:textId="77777777" w:rsidR="00B4187E" w:rsidRPr="00C06B3D" w:rsidRDefault="00000000">
    <w:pPr>
      <w:pStyle w:val="Header"/>
      <w:rPr>
        <w:sz w:val="14"/>
      </w:rPr>
    </w:pPr>
    <w:r>
      <w:rPr>
        <w:noProof/>
        <w:sz w:val="14"/>
      </w:rPr>
      <w:pict w14:anchorId="10B4C941">
        <v:shapetype id="_x0000_t202" coordsize="21600,21600" o:spt="202" path="m,l,21600r21600,l21600,xe">
          <v:stroke joinstyle="miter"/>
          <v:path gradientshapeok="t" o:connecttype="rect"/>
        </v:shapetype>
        <v:shape id="_x0000_s1041" type="#_x0000_t202" style="position:absolute;margin-left:397.45pt;margin-top:-7.05pt;width:90pt;height:18pt;z-index:2" filled="f" stroked="f">
          <v:textbox style="mso-next-textbox:#_x0000_s1041" inset=",,,0">
            <w:txbxContent>
              <w:tbl>
                <w:tblPr>
                  <w:tblW w:w="1764" w:type="dxa"/>
                  <w:tblLook w:val="01E0" w:firstRow="1" w:lastRow="1" w:firstColumn="1" w:lastColumn="1" w:noHBand="0" w:noVBand="0"/>
                </w:tblPr>
                <w:tblGrid>
                  <w:gridCol w:w="1008"/>
                  <w:gridCol w:w="756"/>
                </w:tblGrid>
                <w:tr w:rsidR="00B4187E" w14:paraId="1DE9FB9A" w14:textId="77777777" w:rsidTr="00117CB5">
                  <w:tc>
                    <w:tcPr>
                      <w:tcW w:w="1008" w:type="dxa"/>
                      <w:shd w:val="clear" w:color="auto" w:fill="auto"/>
                    </w:tcPr>
                    <w:p w14:paraId="19D2D941" w14:textId="77777777" w:rsidR="00B4187E" w:rsidRPr="005E4239" w:rsidRDefault="00B4187E" w:rsidP="00117CB5">
                      <w:pPr>
                        <w:jc w:val="right"/>
                        <w:rPr>
                          <w:rStyle w:val="PageNumber"/>
                          <w:rFonts w:ascii="Arial" w:hAnsi="Arial" w:cs="Arial"/>
                          <w:b/>
                        </w:rPr>
                      </w:pPr>
                      <w:r>
                        <w:rPr>
                          <w:rStyle w:val="PageNumber"/>
                          <w:rFonts w:ascii="Arial" w:hAnsi="Arial" w:cs="Arial"/>
                          <w:b/>
                        </w:rPr>
                        <w:t>A71</w:t>
                      </w:r>
                      <w:r w:rsidRPr="005E4239">
                        <w:rPr>
                          <w:rStyle w:val="PageNumber"/>
                          <w:rFonts w:ascii="Arial" w:hAnsi="Arial" w:cs="Arial"/>
                          <w:b/>
                        </w:rPr>
                        <w:t>0</w:t>
                      </w:r>
                    </w:p>
                  </w:tc>
                  <w:tc>
                    <w:tcPr>
                      <w:tcW w:w="756" w:type="dxa"/>
                      <w:shd w:val="clear" w:color="auto" w:fill="auto"/>
                    </w:tcPr>
                    <w:p w14:paraId="48E5408B" w14:textId="77777777" w:rsidR="00B4187E" w:rsidRPr="005E4239" w:rsidRDefault="00B4187E">
                      <w:pPr>
                        <w:rPr>
                          <w:rStyle w:val="PageNumber"/>
                          <w:rFonts w:ascii="Arial" w:hAnsi="Arial" w:cs="Arial"/>
                        </w:rPr>
                      </w:pPr>
                      <w:r w:rsidRPr="005E4239">
                        <w:rPr>
                          <w:rStyle w:val="PageNumber"/>
                          <w:rFonts w:ascii="Arial" w:hAnsi="Arial" w:cs="Arial"/>
                        </w:rPr>
                        <w:fldChar w:fldCharType="begin"/>
                      </w:r>
                      <w:r w:rsidRPr="005E4239">
                        <w:rPr>
                          <w:rStyle w:val="PageNumber"/>
                          <w:rFonts w:ascii="Arial" w:hAnsi="Arial" w:cs="Arial"/>
                        </w:rPr>
                        <w:instrText xml:space="preserve"> PAGE </w:instrText>
                      </w:r>
                      <w:r w:rsidRPr="005E4239">
                        <w:rPr>
                          <w:rStyle w:val="PageNumber"/>
                          <w:rFonts w:ascii="Arial" w:hAnsi="Arial" w:cs="Arial"/>
                        </w:rPr>
                        <w:fldChar w:fldCharType="separate"/>
                      </w:r>
                      <w:r>
                        <w:rPr>
                          <w:rStyle w:val="PageNumber"/>
                          <w:rFonts w:ascii="Arial" w:hAnsi="Arial" w:cs="Arial"/>
                          <w:noProof/>
                        </w:rPr>
                        <w:t>1</w:t>
                      </w:r>
                      <w:r w:rsidRPr="005E4239">
                        <w:rPr>
                          <w:rStyle w:val="PageNumber"/>
                          <w:rFonts w:ascii="Arial" w:hAnsi="Arial" w:cs="Arial"/>
                        </w:rPr>
                        <w:fldChar w:fldCharType="end"/>
                      </w:r>
                      <w:r w:rsidRPr="005E4239">
                        <w:rPr>
                          <w:rStyle w:val="PageNumber"/>
                          <w:rFonts w:ascii="Arial" w:hAnsi="Arial" w:cs="Arial"/>
                        </w:rPr>
                        <w:t>/</w:t>
                      </w:r>
                      <w:r w:rsidRPr="005E4239">
                        <w:rPr>
                          <w:rStyle w:val="PageNumber"/>
                          <w:rFonts w:ascii="Arial" w:hAnsi="Arial" w:cs="Arial"/>
                        </w:rPr>
                        <w:fldChar w:fldCharType="begin"/>
                      </w:r>
                      <w:r w:rsidRPr="005E4239">
                        <w:rPr>
                          <w:rStyle w:val="PageNumber"/>
                          <w:rFonts w:ascii="Arial" w:hAnsi="Arial" w:cs="Arial"/>
                        </w:rPr>
                        <w:instrText xml:space="preserve"> NUMPAGES </w:instrText>
                      </w:r>
                      <w:r w:rsidRPr="005E4239">
                        <w:rPr>
                          <w:rStyle w:val="PageNumber"/>
                          <w:rFonts w:ascii="Arial" w:hAnsi="Arial" w:cs="Arial"/>
                        </w:rPr>
                        <w:fldChar w:fldCharType="separate"/>
                      </w:r>
                      <w:r w:rsidR="00727608">
                        <w:rPr>
                          <w:rStyle w:val="PageNumber"/>
                          <w:rFonts w:ascii="Arial" w:hAnsi="Arial" w:cs="Arial"/>
                          <w:noProof/>
                        </w:rPr>
                        <w:t>2</w:t>
                      </w:r>
                      <w:r w:rsidRPr="005E4239">
                        <w:rPr>
                          <w:rStyle w:val="PageNumber"/>
                          <w:rFonts w:ascii="Arial" w:hAnsi="Arial" w:cs="Arial"/>
                        </w:rPr>
                        <w:fldChar w:fldCharType="end"/>
                      </w:r>
                    </w:p>
                  </w:tc>
                </w:tr>
              </w:tbl>
              <w:p w14:paraId="3465F406" w14:textId="77777777" w:rsidR="00B4187E" w:rsidRDefault="00B4187E" w:rsidP="000D6FC7"/>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6748"/>
    <w:multiLevelType w:val="hybridMultilevel"/>
    <w:tmpl w:val="14626348"/>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111B659A"/>
    <w:multiLevelType w:val="hybridMultilevel"/>
    <w:tmpl w:val="2F4CCF6C"/>
    <w:lvl w:ilvl="0" w:tplc="012C76A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C1A5E"/>
    <w:multiLevelType w:val="hybridMultilevel"/>
    <w:tmpl w:val="CCA8DAEC"/>
    <w:lvl w:ilvl="0" w:tplc="8DA0AF4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5B0AEE"/>
    <w:multiLevelType w:val="hybridMultilevel"/>
    <w:tmpl w:val="466896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3506B47"/>
    <w:multiLevelType w:val="hybridMultilevel"/>
    <w:tmpl w:val="A912B50A"/>
    <w:lvl w:ilvl="0" w:tplc="7124104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7CD1C99"/>
    <w:multiLevelType w:val="hybridMultilevel"/>
    <w:tmpl w:val="51C68CDE"/>
    <w:lvl w:ilvl="0" w:tplc="C83E75B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F300FFA"/>
    <w:multiLevelType w:val="hybridMultilevel"/>
    <w:tmpl w:val="AE96534A"/>
    <w:lvl w:ilvl="0" w:tplc="2782F8E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52497A"/>
    <w:multiLevelType w:val="hybridMultilevel"/>
    <w:tmpl w:val="6F7EA9AE"/>
    <w:lvl w:ilvl="0" w:tplc="9A9E0920">
      <w:start w:val="1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C0A1A1B"/>
    <w:multiLevelType w:val="hybridMultilevel"/>
    <w:tmpl w:val="8F58CE40"/>
    <w:lvl w:ilvl="0" w:tplc="BE263960">
      <w:start w:val="1"/>
      <w:numFmt w:val="upperRoman"/>
      <w:lvlText w:val="%1."/>
      <w:lvlJc w:val="left"/>
      <w:pPr>
        <w:ind w:left="1997"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C6A01EA"/>
    <w:multiLevelType w:val="hybridMultilevel"/>
    <w:tmpl w:val="62C47882"/>
    <w:lvl w:ilvl="0" w:tplc="65A49DE8">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AD846DB"/>
    <w:multiLevelType w:val="hybridMultilevel"/>
    <w:tmpl w:val="E22C4F04"/>
    <w:lvl w:ilvl="0" w:tplc="BD90CF3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DE312BF"/>
    <w:multiLevelType w:val="hybridMultilevel"/>
    <w:tmpl w:val="4F667092"/>
    <w:lvl w:ilvl="0" w:tplc="783ACB6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0E4E35"/>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6AE825D0"/>
    <w:multiLevelType w:val="hybridMultilevel"/>
    <w:tmpl w:val="A92A2CD4"/>
    <w:lvl w:ilvl="0" w:tplc="CE2281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DE7C98"/>
    <w:multiLevelType w:val="hybridMultilevel"/>
    <w:tmpl w:val="2348D63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74223280">
    <w:abstractNumId w:val="15"/>
  </w:num>
  <w:num w:numId="2" w16cid:durableId="1986007408">
    <w:abstractNumId w:val="3"/>
  </w:num>
  <w:num w:numId="3" w16cid:durableId="428475880">
    <w:abstractNumId w:val="13"/>
  </w:num>
  <w:num w:numId="4" w16cid:durableId="1210071913">
    <w:abstractNumId w:val="1"/>
  </w:num>
  <w:num w:numId="5" w16cid:durableId="436676143">
    <w:abstractNumId w:val="12"/>
  </w:num>
  <w:num w:numId="6" w16cid:durableId="1896119913">
    <w:abstractNumId w:val="4"/>
  </w:num>
  <w:num w:numId="7" w16cid:durableId="1447189976">
    <w:abstractNumId w:val="16"/>
  </w:num>
  <w:num w:numId="8" w16cid:durableId="1100373117">
    <w:abstractNumId w:val="0"/>
  </w:num>
  <w:num w:numId="9" w16cid:durableId="543450590">
    <w:abstractNumId w:val="14"/>
  </w:num>
  <w:num w:numId="10" w16cid:durableId="276331574">
    <w:abstractNumId w:val="8"/>
  </w:num>
  <w:num w:numId="11" w16cid:durableId="1101989925">
    <w:abstractNumId w:val="5"/>
  </w:num>
  <w:num w:numId="12" w16cid:durableId="721295757">
    <w:abstractNumId w:val="7"/>
  </w:num>
  <w:num w:numId="13" w16cid:durableId="1933930163">
    <w:abstractNumId w:val="6"/>
  </w:num>
  <w:num w:numId="14" w16cid:durableId="402795945">
    <w:abstractNumId w:val="10"/>
  </w:num>
  <w:num w:numId="15" w16cid:durableId="617368667">
    <w:abstractNumId w:val="2"/>
  </w:num>
  <w:num w:numId="16" w16cid:durableId="75636832">
    <w:abstractNumId w:val="9"/>
  </w:num>
  <w:num w:numId="17" w16cid:durableId="59285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4554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631A"/>
    <w:rsid w:val="000150B3"/>
    <w:rsid w:val="0002595A"/>
    <w:rsid w:val="00033CDC"/>
    <w:rsid w:val="00036C2B"/>
    <w:rsid w:val="00042E67"/>
    <w:rsid w:val="000437F0"/>
    <w:rsid w:val="0004528E"/>
    <w:rsid w:val="0004694D"/>
    <w:rsid w:val="00051341"/>
    <w:rsid w:val="00056FBA"/>
    <w:rsid w:val="00071030"/>
    <w:rsid w:val="000760FD"/>
    <w:rsid w:val="00076CA3"/>
    <w:rsid w:val="0008298D"/>
    <w:rsid w:val="00082BE6"/>
    <w:rsid w:val="00084A55"/>
    <w:rsid w:val="000874BF"/>
    <w:rsid w:val="00090D98"/>
    <w:rsid w:val="00096FF7"/>
    <w:rsid w:val="00097D90"/>
    <w:rsid w:val="000A4E26"/>
    <w:rsid w:val="000B0EFD"/>
    <w:rsid w:val="000B73B5"/>
    <w:rsid w:val="000C5D8E"/>
    <w:rsid w:val="000C62BE"/>
    <w:rsid w:val="000D23C2"/>
    <w:rsid w:val="000D6FC7"/>
    <w:rsid w:val="000E19A3"/>
    <w:rsid w:val="000E2153"/>
    <w:rsid w:val="000E3597"/>
    <w:rsid w:val="000E631D"/>
    <w:rsid w:val="000E790D"/>
    <w:rsid w:val="000E793A"/>
    <w:rsid w:val="000F22A6"/>
    <w:rsid w:val="000F2CE2"/>
    <w:rsid w:val="0010271F"/>
    <w:rsid w:val="00106D3A"/>
    <w:rsid w:val="00117CB5"/>
    <w:rsid w:val="00131B3D"/>
    <w:rsid w:val="00135471"/>
    <w:rsid w:val="00136B98"/>
    <w:rsid w:val="00143B47"/>
    <w:rsid w:val="00153270"/>
    <w:rsid w:val="00153BD9"/>
    <w:rsid w:val="0015501B"/>
    <w:rsid w:val="00163E92"/>
    <w:rsid w:val="001659AD"/>
    <w:rsid w:val="001676BE"/>
    <w:rsid w:val="001833E6"/>
    <w:rsid w:val="0018500C"/>
    <w:rsid w:val="001939AC"/>
    <w:rsid w:val="001A51D3"/>
    <w:rsid w:val="001A7615"/>
    <w:rsid w:val="001B2774"/>
    <w:rsid w:val="001B685C"/>
    <w:rsid w:val="001B6FD8"/>
    <w:rsid w:val="001C3B84"/>
    <w:rsid w:val="001C4920"/>
    <w:rsid w:val="001C6BEE"/>
    <w:rsid w:val="001C726C"/>
    <w:rsid w:val="001D172C"/>
    <w:rsid w:val="001D49BB"/>
    <w:rsid w:val="001D778E"/>
    <w:rsid w:val="001E1C8C"/>
    <w:rsid w:val="001E2EED"/>
    <w:rsid w:val="001E681E"/>
    <w:rsid w:val="001F26A3"/>
    <w:rsid w:val="00201CD1"/>
    <w:rsid w:val="00211943"/>
    <w:rsid w:val="00212E03"/>
    <w:rsid w:val="002244D5"/>
    <w:rsid w:val="00224985"/>
    <w:rsid w:val="002357AC"/>
    <w:rsid w:val="00252F9A"/>
    <w:rsid w:val="00257455"/>
    <w:rsid w:val="00263ED3"/>
    <w:rsid w:val="00271B41"/>
    <w:rsid w:val="0027591E"/>
    <w:rsid w:val="002825F0"/>
    <w:rsid w:val="00283AF4"/>
    <w:rsid w:val="00286CDC"/>
    <w:rsid w:val="00290033"/>
    <w:rsid w:val="00290F73"/>
    <w:rsid w:val="00296B36"/>
    <w:rsid w:val="002A4491"/>
    <w:rsid w:val="002A5202"/>
    <w:rsid w:val="002A69E3"/>
    <w:rsid w:val="002B339C"/>
    <w:rsid w:val="002C55A9"/>
    <w:rsid w:val="002D6032"/>
    <w:rsid w:val="002D72D4"/>
    <w:rsid w:val="002E7811"/>
    <w:rsid w:val="002F0B03"/>
    <w:rsid w:val="002F6D21"/>
    <w:rsid w:val="002F79DD"/>
    <w:rsid w:val="00301B29"/>
    <w:rsid w:val="00304354"/>
    <w:rsid w:val="0030517F"/>
    <w:rsid w:val="00305976"/>
    <w:rsid w:val="0031533E"/>
    <w:rsid w:val="00317133"/>
    <w:rsid w:val="003177C2"/>
    <w:rsid w:val="00320025"/>
    <w:rsid w:val="00323007"/>
    <w:rsid w:val="00323F75"/>
    <w:rsid w:val="00324A1D"/>
    <w:rsid w:val="003252C9"/>
    <w:rsid w:val="00331CB6"/>
    <w:rsid w:val="00332938"/>
    <w:rsid w:val="00352796"/>
    <w:rsid w:val="00356A0F"/>
    <w:rsid w:val="00360BB2"/>
    <w:rsid w:val="003628FA"/>
    <w:rsid w:val="0037209F"/>
    <w:rsid w:val="00374A90"/>
    <w:rsid w:val="00376DF3"/>
    <w:rsid w:val="00387237"/>
    <w:rsid w:val="00397064"/>
    <w:rsid w:val="003A354F"/>
    <w:rsid w:val="003A3BA2"/>
    <w:rsid w:val="003B18B3"/>
    <w:rsid w:val="003B3ACA"/>
    <w:rsid w:val="003B6888"/>
    <w:rsid w:val="003C2CBD"/>
    <w:rsid w:val="003C3071"/>
    <w:rsid w:val="003C7727"/>
    <w:rsid w:val="003D1058"/>
    <w:rsid w:val="003D188E"/>
    <w:rsid w:val="003D449F"/>
    <w:rsid w:val="003D6DA6"/>
    <w:rsid w:val="003E1473"/>
    <w:rsid w:val="003E1636"/>
    <w:rsid w:val="003E4DB7"/>
    <w:rsid w:val="003F573D"/>
    <w:rsid w:val="00400027"/>
    <w:rsid w:val="00403C89"/>
    <w:rsid w:val="00407176"/>
    <w:rsid w:val="00410283"/>
    <w:rsid w:val="00412D16"/>
    <w:rsid w:val="00415E8F"/>
    <w:rsid w:val="00432BB2"/>
    <w:rsid w:val="00441E9D"/>
    <w:rsid w:val="0044349A"/>
    <w:rsid w:val="00452BBD"/>
    <w:rsid w:val="004544EA"/>
    <w:rsid w:val="00456622"/>
    <w:rsid w:val="004616D4"/>
    <w:rsid w:val="0047399A"/>
    <w:rsid w:val="00480B5F"/>
    <w:rsid w:val="00483B79"/>
    <w:rsid w:val="004844D5"/>
    <w:rsid w:val="0049330B"/>
    <w:rsid w:val="004A32A1"/>
    <w:rsid w:val="004D1247"/>
    <w:rsid w:val="004D40B9"/>
    <w:rsid w:val="004D7B41"/>
    <w:rsid w:val="004E0D16"/>
    <w:rsid w:val="004E24CA"/>
    <w:rsid w:val="004F3F14"/>
    <w:rsid w:val="004F627B"/>
    <w:rsid w:val="0050095C"/>
    <w:rsid w:val="00517E59"/>
    <w:rsid w:val="005249A8"/>
    <w:rsid w:val="00526A2B"/>
    <w:rsid w:val="00537FD6"/>
    <w:rsid w:val="00541330"/>
    <w:rsid w:val="0055035F"/>
    <w:rsid w:val="00557FFC"/>
    <w:rsid w:val="00572F72"/>
    <w:rsid w:val="00575703"/>
    <w:rsid w:val="00576266"/>
    <w:rsid w:val="005A2349"/>
    <w:rsid w:val="005B0AA0"/>
    <w:rsid w:val="005B0D69"/>
    <w:rsid w:val="005C6DC0"/>
    <w:rsid w:val="005D5558"/>
    <w:rsid w:val="005E30F0"/>
    <w:rsid w:val="005E336E"/>
    <w:rsid w:val="005E3819"/>
    <w:rsid w:val="005E4534"/>
    <w:rsid w:val="005F01F1"/>
    <w:rsid w:val="005F2E95"/>
    <w:rsid w:val="00601DF3"/>
    <w:rsid w:val="006028D0"/>
    <w:rsid w:val="00605A3A"/>
    <w:rsid w:val="00605B57"/>
    <w:rsid w:val="00607068"/>
    <w:rsid w:val="00611C3F"/>
    <w:rsid w:val="00617742"/>
    <w:rsid w:val="00620434"/>
    <w:rsid w:val="006208D9"/>
    <w:rsid w:val="006217BE"/>
    <w:rsid w:val="00634748"/>
    <w:rsid w:val="00635BBF"/>
    <w:rsid w:val="006415DB"/>
    <w:rsid w:val="00642B20"/>
    <w:rsid w:val="00645FF7"/>
    <w:rsid w:val="006475C9"/>
    <w:rsid w:val="0065342A"/>
    <w:rsid w:val="006544A8"/>
    <w:rsid w:val="00665772"/>
    <w:rsid w:val="00667373"/>
    <w:rsid w:val="006738DB"/>
    <w:rsid w:val="00676321"/>
    <w:rsid w:val="00677116"/>
    <w:rsid w:val="00687423"/>
    <w:rsid w:val="00693CBF"/>
    <w:rsid w:val="006A371A"/>
    <w:rsid w:val="006A4E31"/>
    <w:rsid w:val="006C28CB"/>
    <w:rsid w:val="006C5DA3"/>
    <w:rsid w:val="006C60AD"/>
    <w:rsid w:val="006D44C1"/>
    <w:rsid w:val="006E66E4"/>
    <w:rsid w:val="006E70F9"/>
    <w:rsid w:val="006F03BF"/>
    <w:rsid w:val="006F1017"/>
    <w:rsid w:val="006F374F"/>
    <w:rsid w:val="006F75AB"/>
    <w:rsid w:val="007163FD"/>
    <w:rsid w:val="0072058D"/>
    <w:rsid w:val="00724228"/>
    <w:rsid w:val="00727608"/>
    <w:rsid w:val="00741F12"/>
    <w:rsid w:val="00741FDD"/>
    <w:rsid w:val="007521B5"/>
    <w:rsid w:val="007549DD"/>
    <w:rsid w:val="00755DC0"/>
    <w:rsid w:val="00756C23"/>
    <w:rsid w:val="00765D1B"/>
    <w:rsid w:val="00766F46"/>
    <w:rsid w:val="0077053E"/>
    <w:rsid w:val="007715DC"/>
    <w:rsid w:val="0077260D"/>
    <w:rsid w:val="007865C2"/>
    <w:rsid w:val="007A6A37"/>
    <w:rsid w:val="007C51BE"/>
    <w:rsid w:val="007C6C05"/>
    <w:rsid w:val="007D0B4F"/>
    <w:rsid w:val="007E61CC"/>
    <w:rsid w:val="007E7BFF"/>
    <w:rsid w:val="007F122C"/>
    <w:rsid w:val="007F5875"/>
    <w:rsid w:val="007F6A43"/>
    <w:rsid w:val="00805CE8"/>
    <w:rsid w:val="00807B8D"/>
    <w:rsid w:val="00817394"/>
    <w:rsid w:val="008215C1"/>
    <w:rsid w:val="0082239B"/>
    <w:rsid w:val="0082271E"/>
    <w:rsid w:val="0082298D"/>
    <w:rsid w:val="008312F9"/>
    <w:rsid w:val="00832BD1"/>
    <w:rsid w:val="008334E7"/>
    <w:rsid w:val="00840B0F"/>
    <w:rsid w:val="00841125"/>
    <w:rsid w:val="00846103"/>
    <w:rsid w:val="008551B1"/>
    <w:rsid w:val="0085677C"/>
    <w:rsid w:val="00857141"/>
    <w:rsid w:val="00862760"/>
    <w:rsid w:val="008642AE"/>
    <w:rsid w:val="00865197"/>
    <w:rsid w:val="00867A95"/>
    <w:rsid w:val="00871C97"/>
    <w:rsid w:val="00874ED8"/>
    <w:rsid w:val="00875306"/>
    <w:rsid w:val="00876C79"/>
    <w:rsid w:val="00877C55"/>
    <w:rsid w:val="00881B8F"/>
    <w:rsid w:val="00886C38"/>
    <w:rsid w:val="0088769B"/>
    <w:rsid w:val="00891638"/>
    <w:rsid w:val="008969A7"/>
    <w:rsid w:val="008A1CDC"/>
    <w:rsid w:val="008A6374"/>
    <w:rsid w:val="008A7E32"/>
    <w:rsid w:val="008B0D14"/>
    <w:rsid w:val="008B6E68"/>
    <w:rsid w:val="008B7354"/>
    <w:rsid w:val="008C33CA"/>
    <w:rsid w:val="008C3BFC"/>
    <w:rsid w:val="008C60BE"/>
    <w:rsid w:val="008D3A56"/>
    <w:rsid w:val="008E1377"/>
    <w:rsid w:val="008E1D17"/>
    <w:rsid w:val="008E78C8"/>
    <w:rsid w:val="008F44B6"/>
    <w:rsid w:val="008F5DE9"/>
    <w:rsid w:val="009069D1"/>
    <w:rsid w:val="00907848"/>
    <w:rsid w:val="0091139D"/>
    <w:rsid w:val="00921241"/>
    <w:rsid w:val="00931DC7"/>
    <w:rsid w:val="00941F03"/>
    <w:rsid w:val="009555DE"/>
    <w:rsid w:val="00955A29"/>
    <w:rsid w:val="009608E7"/>
    <w:rsid w:val="00966C02"/>
    <w:rsid w:val="00966D02"/>
    <w:rsid w:val="00970EEE"/>
    <w:rsid w:val="00973337"/>
    <w:rsid w:val="00973A28"/>
    <w:rsid w:val="009831C3"/>
    <w:rsid w:val="0098370C"/>
    <w:rsid w:val="00986731"/>
    <w:rsid w:val="00995B0F"/>
    <w:rsid w:val="00996D4B"/>
    <w:rsid w:val="009A4188"/>
    <w:rsid w:val="009A4C95"/>
    <w:rsid w:val="009B31C6"/>
    <w:rsid w:val="009C3C16"/>
    <w:rsid w:val="009C482D"/>
    <w:rsid w:val="009D57A8"/>
    <w:rsid w:val="009E438C"/>
    <w:rsid w:val="009E4E1E"/>
    <w:rsid w:val="009F0B05"/>
    <w:rsid w:val="009F1422"/>
    <w:rsid w:val="009F794D"/>
    <w:rsid w:val="00A05AFF"/>
    <w:rsid w:val="00A10B9B"/>
    <w:rsid w:val="00A13ACE"/>
    <w:rsid w:val="00A20F35"/>
    <w:rsid w:val="00A22DBD"/>
    <w:rsid w:val="00A26CDB"/>
    <w:rsid w:val="00A401AE"/>
    <w:rsid w:val="00A45228"/>
    <w:rsid w:val="00A45382"/>
    <w:rsid w:val="00A559EF"/>
    <w:rsid w:val="00A613FF"/>
    <w:rsid w:val="00A66323"/>
    <w:rsid w:val="00A672CC"/>
    <w:rsid w:val="00A75518"/>
    <w:rsid w:val="00A81F72"/>
    <w:rsid w:val="00A85C87"/>
    <w:rsid w:val="00A90617"/>
    <w:rsid w:val="00A957F5"/>
    <w:rsid w:val="00A97351"/>
    <w:rsid w:val="00AA1F72"/>
    <w:rsid w:val="00AA5BD9"/>
    <w:rsid w:val="00AB2991"/>
    <w:rsid w:val="00AD38D3"/>
    <w:rsid w:val="00AD5F89"/>
    <w:rsid w:val="00AF4B96"/>
    <w:rsid w:val="00B00012"/>
    <w:rsid w:val="00B015AE"/>
    <w:rsid w:val="00B07CD1"/>
    <w:rsid w:val="00B22A34"/>
    <w:rsid w:val="00B247BE"/>
    <w:rsid w:val="00B25F84"/>
    <w:rsid w:val="00B369A2"/>
    <w:rsid w:val="00B376DE"/>
    <w:rsid w:val="00B4187E"/>
    <w:rsid w:val="00B41C1A"/>
    <w:rsid w:val="00B54B04"/>
    <w:rsid w:val="00B5573E"/>
    <w:rsid w:val="00B5582B"/>
    <w:rsid w:val="00B5702D"/>
    <w:rsid w:val="00B57E40"/>
    <w:rsid w:val="00B57FAD"/>
    <w:rsid w:val="00B60D9C"/>
    <w:rsid w:val="00B616E7"/>
    <w:rsid w:val="00B641F4"/>
    <w:rsid w:val="00B6635B"/>
    <w:rsid w:val="00B71403"/>
    <w:rsid w:val="00B7288C"/>
    <w:rsid w:val="00BA6BCB"/>
    <w:rsid w:val="00BA7203"/>
    <w:rsid w:val="00BB2AA9"/>
    <w:rsid w:val="00BC018E"/>
    <w:rsid w:val="00BC5D09"/>
    <w:rsid w:val="00BC70CB"/>
    <w:rsid w:val="00BD0EF7"/>
    <w:rsid w:val="00BD541C"/>
    <w:rsid w:val="00BE391E"/>
    <w:rsid w:val="00BE5608"/>
    <w:rsid w:val="00BF3CC4"/>
    <w:rsid w:val="00BF5460"/>
    <w:rsid w:val="00BF5CA3"/>
    <w:rsid w:val="00C06B3D"/>
    <w:rsid w:val="00C15F31"/>
    <w:rsid w:val="00C22515"/>
    <w:rsid w:val="00C239A9"/>
    <w:rsid w:val="00C33BA0"/>
    <w:rsid w:val="00C347F9"/>
    <w:rsid w:val="00C42ED4"/>
    <w:rsid w:val="00C46170"/>
    <w:rsid w:val="00C50C3D"/>
    <w:rsid w:val="00C50F84"/>
    <w:rsid w:val="00C56850"/>
    <w:rsid w:val="00C56A00"/>
    <w:rsid w:val="00C6081E"/>
    <w:rsid w:val="00C67F5A"/>
    <w:rsid w:val="00C73661"/>
    <w:rsid w:val="00C75B39"/>
    <w:rsid w:val="00C85A1E"/>
    <w:rsid w:val="00C863E2"/>
    <w:rsid w:val="00CA1A2F"/>
    <w:rsid w:val="00CB1B72"/>
    <w:rsid w:val="00CB3051"/>
    <w:rsid w:val="00CB631A"/>
    <w:rsid w:val="00CC2DF1"/>
    <w:rsid w:val="00CD738E"/>
    <w:rsid w:val="00CE4AEA"/>
    <w:rsid w:val="00CE56C2"/>
    <w:rsid w:val="00CE7A91"/>
    <w:rsid w:val="00D02F25"/>
    <w:rsid w:val="00D0342A"/>
    <w:rsid w:val="00D05CB2"/>
    <w:rsid w:val="00D16992"/>
    <w:rsid w:val="00D2403C"/>
    <w:rsid w:val="00D45DB0"/>
    <w:rsid w:val="00D55F1D"/>
    <w:rsid w:val="00D60B2A"/>
    <w:rsid w:val="00D617FB"/>
    <w:rsid w:val="00D63130"/>
    <w:rsid w:val="00D75903"/>
    <w:rsid w:val="00D84264"/>
    <w:rsid w:val="00D96351"/>
    <w:rsid w:val="00DA31C0"/>
    <w:rsid w:val="00DA447F"/>
    <w:rsid w:val="00DA6A5E"/>
    <w:rsid w:val="00DC5A11"/>
    <w:rsid w:val="00DE30F9"/>
    <w:rsid w:val="00DE3810"/>
    <w:rsid w:val="00DE5931"/>
    <w:rsid w:val="00DE5E49"/>
    <w:rsid w:val="00DE79E8"/>
    <w:rsid w:val="00DE7E7A"/>
    <w:rsid w:val="00DF27DD"/>
    <w:rsid w:val="00DF6650"/>
    <w:rsid w:val="00E03097"/>
    <w:rsid w:val="00E070A5"/>
    <w:rsid w:val="00E07D8A"/>
    <w:rsid w:val="00E11396"/>
    <w:rsid w:val="00E1221A"/>
    <w:rsid w:val="00E2176B"/>
    <w:rsid w:val="00E232E0"/>
    <w:rsid w:val="00E23314"/>
    <w:rsid w:val="00E23BB7"/>
    <w:rsid w:val="00E243C7"/>
    <w:rsid w:val="00E32C68"/>
    <w:rsid w:val="00E340E5"/>
    <w:rsid w:val="00E37297"/>
    <w:rsid w:val="00E37317"/>
    <w:rsid w:val="00E44B37"/>
    <w:rsid w:val="00E47A0A"/>
    <w:rsid w:val="00E60429"/>
    <w:rsid w:val="00E62169"/>
    <w:rsid w:val="00E72393"/>
    <w:rsid w:val="00E76E15"/>
    <w:rsid w:val="00E8444C"/>
    <w:rsid w:val="00E86B84"/>
    <w:rsid w:val="00E9273D"/>
    <w:rsid w:val="00E92CCF"/>
    <w:rsid w:val="00EA4204"/>
    <w:rsid w:val="00EA7C06"/>
    <w:rsid w:val="00EB0B26"/>
    <w:rsid w:val="00ED0CB3"/>
    <w:rsid w:val="00ED2DDC"/>
    <w:rsid w:val="00ED407A"/>
    <w:rsid w:val="00EE26D9"/>
    <w:rsid w:val="00EE43A7"/>
    <w:rsid w:val="00EF5870"/>
    <w:rsid w:val="00EF6AA3"/>
    <w:rsid w:val="00F02F6E"/>
    <w:rsid w:val="00F167E6"/>
    <w:rsid w:val="00F169A0"/>
    <w:rsid w:val="00F31780"/>
    <w:rsid w:val="00F35029"/>
    <w:rsid w:val="00F36AC3"/>
    <w:rsid w:val="00F406BA"/>
    <w:rsid w:val="00F40C83"/>
    <w:rsid w:val="00F43FBB"/>
    <w:rsid w:val="00F457BC"/>
    <w:rsid w:val="00F73259"/>
    <w:rsid w:val="00F9140B"/>
    <w:rsid w:val="00F91999"/>
    <w:rsid w:val="00F94184"/>
    <w:rsid w:val="00FA3650"/>
    <w:rsid w:val="00FA7326"/>
    <w:rsid w:val="00FB0F09"/>
    <w:rsid w:val="00FB13B9"/>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rules v:ext="edit">
        <o:r id="V:Rule1" type="connector" idref="#Straight Arrow Connector 2"/>
        <o:r id="V:Rule2" type="connector" idref="#Straight Arrow Connector 3"/>
        <o:r id="V:Rule3" type="connector" idref="#Straight Arrow Connector 4"/>
        <o:r id="V:Rule4" type="connector" idref="#_x0000_s2070"/>
        <o:r id="V:Rule5" type="connector" idref="#Straight Arrow Connector 1"/>
        <o:r id="V:Rule6" type="connector" idref="#_x0000_s2071"/>
        <o:r id="V:Rule7" type="connector" idref="#_x0000_s2076"/>
        <o:r id="V:Rule8" type="connector" idref="#_x0000_s2080"/>
        <o:r id="V:Rule9" type="connector" idref="#_x0000_s2084"/>
        <o:r id="V:Rule10" type="connector" idref="#_x0000_s2085"/>
        <o:r id="V:Rule11" type="connector" idref="#_x0000_s2077"/>
        <o:r id="V:Rule12" type="connector" idref="#_x0000_s2082"/>
      </o:rules>
    </o:shapelayout>
  </w:shapeDefaults>
  <w:decimalSymbol w:val=","/>
  <w:listSeparator w:val=","/>
  <w14:docId w14:val="3D1D0510"/>
  <w15:chartTrackingRefBased/>
  <w15:docId w15:val="{C1C0E2AF-4415-4E3F-A15F-6C28BA176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865197"/>
    <w:pPr>
      <w:keepNext/>
      <w:spacing w:before="240" w:after="60"/>
      <w:outlineLvl w:val="0"/>
    </w:pPr>
    <w:rPr>
      <w:rFonts w:ascii="Times New Roman" w:hAnsi="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631A"/>
    <w:pPr>
      <w:tabs>
        <w:tab w:val="center" w:pos="4320"/>
        <w:tab w:val="right" w:pos="8640"/>
      </w:tabs>
    </w:pPr>
  </w:style>
  <w:style w:type="paragraph" w:styleId="Footer">
    <w:name w:val="footer"/>
    <w:basedOn w:val="Normal"/>
    <w:link w:val="FooterChar"/>
    <w:uiPriority w:val="99"/>
    <w:rsid w:val="00CB631A"/>
    <w:pPr>
      <w:tabs>
        <w:tab w:val="center" w:pos="4320"/>
        <w:tab w:val="right" w:pos="8640"/>
      </w:tabs>
    </w:pPr>
  </w:style>
  <w:style w:type="character" w:styleId="PageNumber">
    <w:name w:val="page number"/>
    <w:basedOn w:val="DefaultParagraphFont"/>
    <w:rsid w:val="00CB631A"/>
  </w:style>
  <w:style w:type="table" w:styleId="TableGrid">
    <w:name w:val="Table Grid"/>
    <w:basedOn w:val="TableNormal"/>
    <w:rsid w:val="00CB6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4187E"/>
    <w:rPr>
      <w:rFonts w:ascii="Segoe UI" w:hAnsi="Segoe UI" w:cs="Segoe UI"/>
      <w:sz w:val="18"/>
      <w:szCs w:val="18"/>
    </w:rPr>
  </w:style>
  <w:style w:type="character" w:customStyle="1" w:styleId="BalloonTextChar">
    <w:name w:val="Balloon Text Char"/>
    <w:link w:val="BalloonText"/>
    <w:rsid w:val="00B4187E"/>
    <w:rPr>
      <w:rFonts w:ascii="Segoe UI" w:hAnsi="Segoe UI" w:cs="Segoe UI"/>
      <w:sz w:val="18"/>
      <w:szCs w:val="18"/>
    </w:rPr>
  </w:style>
  <w:style w:type="character" w:styleId="CommentReference">
    <w:name w:val="annotation reference"/>
    <w:rsid w:val="00163E92"/>
    <w:rPr>
      <w:sz w:val="16"/>
      <w:szCs w:val="16"/>
    </w:rPr>
  </w:style>
  <w:style w:type="paragraph" w:styleId="CommentText">
    <w:name w:val="annotation text"/>
    <w:basedOn w:val="Normal"/>
    <w:link w:val="CommentTextChar"/>
    <w:rsid w:val="00163E92"/>
    <w:rPr>
      <w:sz w:val="20"/>
      <w:szCs w:val="20"/>
    </w:rPr>
  </w:style>
  <w:style w:type="character" w:customStyle="1" w:styleId="CommentTextChar">
    <w:name w:val="Comment Text Char"/>
    <w:link w:val="CommentText"/>
    <w:rsid w:val="00163E92"/>
    <w:rPr>
      <w:rFonts w:ascii=".VnTime" w:hAnsi=".VnTime"/>
      <w:lang w:val="en-US" w:eastAsia="en-US"/>
    </w:rPr>
  </w:style>
  <w:style w:type="paragraph" w:styleId="CommentSubject">
    <w:name w:val="annotation subject"/>
    <w:basedOn w:val="CommentText"/>
    <w:next w:val="CommentText"/>
    <w:link w:val="CommentSubjectChar"/>
    <w:rsid w:val="00163E92"/>
    <w:rPr>
      <w:b/>
      <w:bCs/>
    </w:rPr>
  </w:style>
  <w:style w:type="character" w:customStyle="1" w:styleId="CommentSubjectChar">
    <w:name w:val="Comment Subject Char"/>
    <w:link w:val="CommentSubject"/>
    <w:rsid w:val="00163E92"/>
    <w:rPr>
      <w:rFonts w:ascii=".VnTime" w:hAnsi=".VnTime"/>
      <w:b/>
      <w:bCs/>
      <w:lang w:val="en-US" w:eastAsia="en-US"/>
    </w:rPr>
  </w:style>
  <w:style w:type="paragraph" w:styleId="Revision">
    <w:name w:val="Revision"/>
    <w:hidden/>
    <w:uiPriority w:val="99"/>
    <w:semiHidden/>
    <w:rsid w:val="00163E92"/>
    <w:rPr>
      <w:rFonts w:ascii=".VnTime" w:hAnsi=".VnTime"/>
      <w:sz w:val="24"/>
      <w:szCs w:val="24"/>
    </w:rPr>
  </w:style>
  <w:style w:type="paragraph" w:styleId="ListParagraph">
    <w:name w:val="List Paragraph"/>
    <w:basedOn w:val="Normal"/>
    <w:uiPriority w:val="34"/>
    <w:qFormat/>
    <w:rsid w:val="00C75B39"/>
    <w:pPr>
      <w:spacing w:after="160" w:line="259" w:lineRule="auto"/>
      <w:ind w:left="720"/>
      <w:contextualSpacing/>
    </w:pPr>
    <w:rPr>
      <w:rFonts w:ascii="Calibri" w:eastAsia="Calibri" w:hAnsi="Calibri"/>
      <w:sz w:val="22"/>
      <w:szCs w:val="22"/>
      <w:lang w:val="en-SG"/>
    </w:rPr>
  </w:style>
  <w:style w:type="table" w:customStyle="1" w:styleId="TableGrid1">
    <w:name w:val="Table Grid1"/>
    <w:basedOn w:val="TableNormal"/>
    <w:next w:val="TableGrid"/>
    <w:uiPriority w:val="59"/>
    <w:rsid w:val="00C75B39"/>
    <w:rPr>
      <w:rFonts w:ascii="Calibri" w:eastAsia="Calibri" w:hAnsi="Calibri"/>
      <w:sz w:val="22"/>
      <w:szCs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65197"/>
    <w:rPr>
      <w:rFonts w:ascii="Times New Roman" w:eastAsia="Times New Roman" w:hAnsi="Times New Roman" w:cs="Times New Roman"/>
      <w:b/>
      <w:bCs/>
      <w:kern w:val="32"/>
      <w:sz w:val="32"/>
      <w:szCs w:val="32"/>
      <w:lang w:val="en-US" w:eastAsia="en-US"/>
    </w:rPr>
  </w:style>
  <w:style w:type="character" w:styleId="SubtleReference">
    <w:name w:val="Subtle Reference"/>
    <w:uiPriority w:val="31"/>
    <w:qFormat/>
    <w:rsid w:val="00865197"/>
    <w:rPr>
      <w:smallCaps/>
      <w:color w:val="C0504D"/>
      <w:u w:val="single"/>
    </w:rPr>
  </w:style>
  <w:style w:type="character" w:styleId="IntenseEmphasis">
    <w:name w:val="Intense Emphasis"/>
    <w:uiPriority w:val="21"/>
    <w:qFormat/>
    <w:rsid w:val="00C239A9"/>
    <w:rPr>
      <w:b/>
      <w:bCs/>
      <w:i/>
      <w:iCs/>
      <w:color w:val="4F81BD"/>
    </w:rPr>
  </w:style>
  <w:style w:type="character" w:customStyle="1" w:styleId="FooterChar">
    <w:name w:val="Footer Char"/>
    <w:link w:val="Footer"/>
    <w:uiPriority w:val="99"/>
    <w:rsid w:val="008C3BFC"/>
    <w:rPr>
      <w:rFonts w:ascii=".VnTime" w:hAnsi=".VnTime"/>
      <w:sz w:val="24"/>
      <w:szCs w:val="24"/>
    </w:rPr>
  </w:style>
  <w:style w:type="character" w:customStyle="1" w:styleId="HeaderChar">
    <w:name w:val="Header Char"/>
    <w:link w:val="Header"/>
    <w:rsid w:val="00CE56C2"/>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9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6B01D-5C6D-468D-8FF5-76093E3F8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1710 “Xác định mức độ trọng yếu” được lập trong giai đoạn Lập kế hoạch kiểm toán bởi kiểm toán viên chính, được hoàn thiện và trao đổi với nhóm kiểm toán trước khi thực hiện kiểm toán tại khách hàng</vt:lpstr>
    </vt:vector>
  </TitlesOfParts>
  <Company>VACPA</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CC8. Tong hop danh gia rui ro</dc:title>
  <dc:subject/>
  <dc:creator>Ban Chuyen mon VACPA</dc:creator>
  <cp:keywords/>
  <cp:lastModifiedBy>VACPA</cp:lastModifiedBy>
  <cp:revision>40</cp:revision>
  <cp:lastPrinted>2023-06-30T08:34:00Z</cp:lastPrinted>
  <dcterms:created xsi:type="dcterms:W3CDTF">2020-05-19T02:36:00Z</dcterms:created>
  <dcterms:modified xsi:type="dcterms:W3CDTF">2024-09-21T13:44:00Z</dcterms:modified>
</cp:coreProperties>
</file>